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134"/>
        <w:gridCol w:w="3686"/>
        <w:gridCol w:w="1984"/>
        <w:gridCol w:w="948"/>
      </w:tblGrid>
      <w:tr w:rsidR="001A499C" w14:paraId="29B05FCE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CE99" w14:textId="77777777" w:rsidR="001A499C" w:rsidRDefault="001A499C" w:rsidP="009D1ABE">
            <w:pPr>
              <w:pStyle w:val="30"/>
              <w:framePr w:w="8309" w:h="12792" w:wrap="around" w:vAnchor="page" w:hAnchor="page" w:x="1821" w:y="1464"/>
              <w:shd w:val="clear" w:color="auto" w:fill="auto"/>
            </w:pPr>
            <w:r>
              <w:t>Συνά</w:t>
            </w:r>
            <w:r>
              <w:softHyphen/>
              <w:t>ντηση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594E1" w14:textId="0C47F7F2" w:rsidR="001A499C" w:rsidRDefault="004845B7" w:rsidP="009D1ABE">
            <w:pPr>
              <w:pStyle w:val="30"/>
              <w:framePr w:w="8309" w:h="12792" w:wrap="around" w:vAnchor="page" w:hAnchor="page" w:x="1821" w:y="1464"/>
              <w:shd w:val="clear" w:color="auto" w:fill="auto"/>
            </w:pPr>
            <w:r>
              <w:t>Δευτέρα</w:t>
            </w:r>
            <w:r w:rsidR="001A499C">
              <w:t xml:space="preserve"> </w:t>
            </w:r>
            <w:r>
              <w:t>4</w:t>
            </w:r>
            <w:r w:rsidR="001A499C">
              <w:t>.30-</w:t>
            </w:r>
            <w:r>
              <w:t>7.00</w:t>
            </w:r>
            <w:r w:rsidR="001A499C">
              <w:t>μμ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58A7" w14:textId="77777777" w:rsidR="001A499C" w:rsidRDefault="001A499C" w:rsidP="009D1ABE">
            <w:pPr>
              <w:pStyle w:val="30"/>
              <w:framePr w:w="8309" w:h="12792" w:wrap="around" w:vAnchor="page" w:hAnchor="page" w:x="1821" w:y="1464"/>
              <w:shd w:val="clear" w:color="auto" w:fill="auto"/>
              <w:spacing w:line="240" w:lineRule="auto"/>
              <w:ind w:left="1560"/>
              <w:jc w:val="left"/>
            </w:pPr>
            <w:r>
              <w:t>Ενότητα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BB23" w14:textId="77777777" w:rsidR="001A499C" w:rsidRDefault="001A499C" w:rsidP="009D1ABE">
            <w:pPr>
              <w:framePr w:w="8309" w:h="12792" w:wrap="around" w:vAnchor="page" w:hAnchor="page" w:x="1821" w:y="1464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F798" w14:textId="77777777" w:rsidR="001A499C" w:rsidRDefault="001A499C" w:rsidP="009D1ABE">
            <w:pPr>
              <w:pStyle w:val="3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Διδάσκων</w:t>
            </w:r>
          </w:p>
        </w:tc>
      </w:tr>
      <w:tr w:rsidR="001A499C" w14:paraId="5DFD0DA2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36A7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962F" w14:textId="0D68B69C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13</w:t>
            </w:r>
            <w:r w:rsidR="001A499C">
              <w:t>/1</w:t>
            </w:r>
            <w:r>
              <w:t>0</w:t>
            </w:r>
            <w:r w:rsidR="001A499C">
              <w:t>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6ED4" w14:textId="77777777" w:rsidR="009D4DE8" w:rsidRDefault="009D4DE8" w:rsidP="009D1ABE">
            <w:pPr>
              <w:pStyle w:val="a3"/>
              <w:framePr w:w="8309" w:h="12792" w:wrap="around" w:vAnchor="page" w:hAnchor="page" w:x="1821" w:y="1464"/>
              <w:spacing w:line="269" w:lineRule="exact"/>
              <w:ind w:left="120"/>
            </w:pPr>
            <w:r>
              <w:t>Εισαγωγή στην αρχαία ελληνική φιλοσοφία</w:t>
            </w:r>
          </w:p>
          <w:p w14:paraId="27CF6A1C" w14:textId="08ECA139" w:rsidR="001A499C" w:rsidRDefault="009D4DE8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Περίοδοι, χαρακτηριστικά, εκπρόσωποι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7043" w14:textId="78F1B1E3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C0EA" w14:textId="77777777" w:rsidR="009D4DE8" w:rsidRDefault="009D4DE8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Κάλφας</w:t>
            </w:r>
          </w:p>
          <w:p w14:paraId="6CADAE1A" w14:textId="2A705E13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3D173E93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0F929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76A8" w14:textId="6FC963D9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27</w:t>
            </w:r>
            <w:r w:rsidR="001A499C">
              <w:t>/1</w:t>
            </w:r>
            <w:r>
              <w:t>0</w:t>
            </w:r>
            <w:r w:rsidR="001A499C">
              <w:t>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BDFEE" w14:textId="77F04997" w:rsidR="001A499C" w:rsidRDefault="009D4DE8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Θεμελιώδεις συνιστώσες της πολιτικής κοινωνίας (από μετάφραση)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A5938" w14:textId="47BCA358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Παράλληλα κείμενα</w:t>
            </w:r>
            <w:r w:rsidR="009D1ABE">
              <w:t xml:space="preserve"> (Όμηρος,</w:t>
            </w:r>
            <w:r w:rsidR="00986191">
              <w:t xml:space="preserve"> </w:t>
            </w:r>
            <w:r w:rsidR="009D1ABE">
              <w:t>Δημόκριτος)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962E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50BBC62F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5B67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5BA2" w14:textId="7D8AFEE2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10</w:t>
            </w:r>
            <w:r w:rsidR="001A499C">
              <w:t>/1</w:t>
            </w:r>
            <w:r>
              <w:t>1</w:t>
            </w:r>
            <w:r w:rsidR="001A499C">
              <w:t>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07D5" w14:textId="3AB5EA4E" w:rsidR="001A499C" w:rsidRDefault="009D4DE8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 xml:space="preserve">Πολιτικά κείμενα της κλασικής εποχής: ιστοριογραφία (από μετάφραση)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7B99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Παράλληλα κείμενα</w:t>
            </w:r>
          </w:p>
          <w:p w14:paraId="4BAD8A5E" w14:textId="77777777" w:rsidR="009D1ABE" w:rsidRDefault="009D1ABE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 xml:space="preserve">Ηρόδοτος, Ξενοφών, </w:t>
            </w:r>
          </w:p>
          <w:p w14:paraId="1CC02FC7" w14:textId="63ADB167" w:rsidR="009D1ABE" w:rsidRDefault="009D1ABE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Θουκυδίδης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9E04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3D03C92F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EE4E5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0DA5" w14:textId="074C8331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24</w:t>
            </w:r>
            <w:r w:rsidR="001A499C">
              <w:t>/1</w:t>
            </w:r>
            <w:r>
              <w:t>1</w:t>
            </w:r>
            <w:r w:rsidR="001A499C">
              <w:t>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191D" w14:textId="77777777" w:rsidR="009D1ABE" w:rsidRDefault="009D1ABE" w:rsidP="00AE6913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both"/>
            </w:pPr>
            <w:r>
              <w:t xml:space="preserve">Πολιτικές αντιλήψεις των σοφιστών </w:t>
            </w:r>
          </w:p>
          <w:p w14:paraId="7F682E5B" w14:textId="0D49AF9F" w:rsidR="001A499C" w:rsidRDefault="009D1ABE" w:rsidP="00AE6913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both"/>
            </w:pPr>
            <w:r>
              <w:t>(από μετάφραση)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5FB68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Παράλληλα κείμενα</w:t>
            </w:r>
          </w:p>
          <w:p w14:paraId="5AC75AD5" w14:textId="2AD34155" w:rsidR="009D1ABE" w:rsidRDefault="009D1ABE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Αντιφών, Πλάτων, Ανών</w:t>
            </w:r>
            <w:r w:rsidR="00986191">
              <w:t>υ</w:t>
            </w:r>
            <w:r>
              <w:t>μος Ιαμβλίχου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8E4C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Αμπελάς</w:t>
            </w:r>
            <w:proofErr w:type="spellEnd"/>
          </w:p>
        </w:tc>
      </w:tr>
      <w:tr w:rsidR="001A499C" w14:paraId="5DAA090E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E62A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CE26" w14:textId="1B47C145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8</w:t>
            </w:r>
            <w:r w:rsidR="001A499C">
              <w:t>/1</w:t>
            </w:r>
            <w:r>
              <w:t>2</w:t>
            </w:r>
            <w:r w:rsidR="001A499C">
              <w:t>/2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4911" w14:textId="11B6FC48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ind w:left="120"/>
            </w:pPr>
            <w:r>
              <w:t>Ο Σωκράτης, υποδειγματικός δάσκαλος και πολίτης στην πλατωνική</w:t>
            </w:r>
            <w:r>
              <w:rPr>
                <w:rStyle w:val="a4"/>
                <w:i w:val="0"/>
                <w:iCs w:val="0"/>
              </w:rPr>
              <w:t xml:space="preserve"> Απολογία. </w:t>
            </w:r>
            <w:r>
              <w:t>Διδακτική από το πρωτότυπο (με την υποστήριξη μετάφρασης)</w:t>
            </w:r>
            <w:r w:rsidRPr="009467D0">
              <w:rPr>
                <w:rFonts w:ascii="Arial Unicode MS" w:hAnsi="Arial Unicode MS" w:cs="Arial Unicode MS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 </w:t>
            </w:r>
            <w:r w:rsidRPr="009467D0">
              <w:t>Α' 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F308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5C70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72BAC20B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4C27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6DD9" w14:textId="18D1816E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</w:t>
            </w:r>
            <w:r w:rsidR="004845B7">
              <w:t>2</w:t>
            </w:r>
            <w:r>
              <w:t>/1</w:t>
            </w:r>
            <w:r w:rsidR="004845B7">
              <w:t>2</w:t>
            </w:r>
            <w:r>
              <w:t>/2</w:t>
            </w:r>
            <w:r w:rsidR="004845B7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1D6F" w14:textId="200482E1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Ο Σωκράτης, υποδειγματικός δάσκαλος και πολίτης στην πλατωνική</w:t>
            </w:r>
            <w:r>
              <w:rPr>
                <w:rStyle w:val="a4"/>
                <w:i w:val="0"/>
                <w:iCs w:val="0"/>
              </w:rPr>
              <w:t xml:space="preserve"> Απολογία. </w:t>
            </w:r>
            <w:r>
              <w:t>Διδακτική από το πρωτότυπο (με την υποστήριξη μετάφρασης) Β' 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120D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57AF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2790AF84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0860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FF66" w14:textId="3CA7ED0F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12</w:t>
            </w:r>
            <w:r w:rsidR="001A499C">
              <w:t>/1/25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B993" w14:textId="77777777" w:rsidR="00AE6913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 xml:space="preserve">Ο πλατωνικός μύθος του σπηλαίου: ένα εμβληματικό φιλοσοφικό κείμενο. </w:t>
            </w:r>
          </w:p>
          <w:p w14:paraId="73D6D28E" w14:textId="577B6AEC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Διδακτική από το πρωτότυπο (με την υποστήριξη μετάφρασης) Α' 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9503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3026" w14:textId="05F2AAAB" w:rsidR="006F52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Κάλφας</w:t>
            </w:r>
          </w:p>
          <w:p w14:paraId="48595EA5" w14:textId="72D672BA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Αμπελάς</w:t>
            </w:r>
            <w:proofErr w:type="spellEnd"/>
          </w:p>
        </w:tc>
      </w:tr>
      <w:tr w:rsidR="001A499C" w14:paraId="26B4D7B1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310B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67E2" w14:textId="31E1BFB6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26</w:t>
            </w:r>
            <w:r w:rsidR="001A499C">
              <w:t>/</w:t>
            </w:r>
            <w:r>
              <w:t>1</w:t>
            </w:r>
            <w:r w:rsidR="001A499C"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C84B" w14:textId="77777777" w:rsidR="00AE6913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Ο πλατωνικός μύθος του σπηλαίου: ένα εμβληματικό φιλοσοφικό κείμενο.</w:t>
            </w:r>
          </w:p>
          <w:p w14:paraId="692630BA" w14:textId="06F90E14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 xml:space="preserve"> Διδακτική από το πρωτότυπο (με την υποστήριξη μετάφρασης) Β' 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316C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04FB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Αμπελάς</w:t>
            </w:r>
            <w:proofErr w:type="spellEnd"/>
          </w:p>
        </w:tc>
      </w:tr>
      <w:tr w:rsidR="001A499C" w14:paraId="230636FD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37839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CACC" w14:textId="409B59F4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9</w:t>
            </w:r>
            <w:r w:rsidR="001A499C">
              <w:t>/2/25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4A2B" w14:textId="77777777" w:rsidR="006F529C" w:rsidRDefault="006F529C" w:rsidP="006F529C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Η αριστοτελική διδασκαλία για την αρετή.</w:t>
            </w:r>
          </w:p>
          <w:p w14:paraId="4A3EA266" w14:textId="286A3674" w:rsidR="001A499C" w:rsidRDefault="006F529C" w:rsidP="006F529C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Διδακτική από το πρωτότυπο (με την υποστήριξη μετάφρασης)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FBFE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DFF66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Αμπελάς</w:t>
            </w:r>
            <w:proofErr w:type="spellEnd"/>
          </w:p>
          <w:p w14:paraId="0818306B" w14:textId="4E106B4A" w:rsidR="006F52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573542DE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51A4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D03A" w14:textId="03D412AA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</w:t>
            </w:r>
            <w:r w:rsidR="001A499C">
              <w:t>/</w:t>
            </w:r>
            <w:r>
              <w:t>3</w:t>
            </w:r>
            <w:r w:rsidR="001A499C"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11E21" w14:textId="28B4AE20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Η αριστοτελική διδασκαλία για την πόλη και τη δημόσια παιδεία. Διδακτική από το πρωτότυπο (με την υποστήριξη μετάφρασης) Α' 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C8C1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7C1D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337128E4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32CA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7B0" w14:textId="402C4E6C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16</w:t>
            </w:r>
            <w:r w:rsidR="001A499C">
              <w:t>/</w:t>
            </w:r>
            <w:r>
              <w:t>3</w:t>
            </w:r>
            <w:r w:rsidR="001A499C"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3FA4" w14:textId="057E35F8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Η αριστοτελική διδασκαλία για την πόλη και τη δημόσια παιδεία.</w:t>
            </w:r>
            <w:r>
              <w:t xml:space="preserve"> </w:t>
            </w:r>
            <w:r>
              <w:t>Διδακτική από το πρωτότυπο (με την υποστήριξη μετάφρασης) Β'</w:t>
            </w:r>
            <w:r w:rsidR="00986191">
              <w:t xml:space="preserve"> </w:t>
            </w:r>
            <w:r>
              <w:t>μέρος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5536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CE243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>
              <w:t>Μπετσάκος</w:t>
            </w:r>
            <w:proofErr w:type="spellEnd"/>
          </w:p>
        </w:tc>
      </w:tr>
      <w:tr w:rsidR="001A499C" w14:paraId="0AE155B0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72BF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0BA8A" w14:textId="21BFDD43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30</w:t>
            </w:r>
            <w:r w:rsidR="001A499C">
              <w:t>/</w:t>
            </w:r>
            <w:r>
              <w:t>3</w:t>
            </w:r>
            <w:r w:rsidR="001A499C"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1FF8" w14:textId="40274509" w:rsidR="001A499C" w:rsidRDefault="006F52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 w:rsidRPr="006F529C">
              <w:t>Εισαγωγή στην ελληνιστική φιλοσοφία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3D7A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Παράλληλα κείμενα</w:t>
            </w:r>
          </w:p>
          <w:p w14:paraId="08042CC9" w14:textId="72B7A188" w:rsidR="006F52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Επίκουρος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DDA2" w14:textId="3D0FC643" w:rsidR="001A49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proofErr w:type="spellStart"/>
            <w:r w:rsidRPr="006F529C">
              <w:rPr>
                <w:sz w:val="18"/>
                <w:szCs w:val="18"/>
              </w:rPr>
              <w:t>Ζωγραφίδης</w:t>
            </w:r>
            <w:proofErr w:type="spellEnd"/>
          </w:p>
        </w:tc>
      </w:tr>
      <w:tr w:rsidR="001A499C" w14:paraId="173F3F9F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FF82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C50B" w14:textId="3E992F68" w:rsidR="001A499C" w:rsidRDefault="004845B7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20</w:t>
            </w:r>
            <w:r w:rsidR="001A499C">
              <w:t>/</w:t>
            </w:r>
            <w:r>
              <w:t>4</w:t>
            </w:r>
            <w:r w:rsidR="001A499C"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EDEC" w14:textId="0520549B" w:rsidR="001A499C" w:rsidRDefault="009D4DE8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Η στωική «</w:t>
            </w:r>
            <w:proofErr w:type="spellStart"/>
            <w:r>
              <w:t>κοσμόπολη</w:t>
            </w:r>
            <w:proofErr w:type="spellEnd"/>
            <w:r>
              <w:t>» και ο πολίτης του κόσμου (από μετάφραση)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8229" w14:textId="77777777" w:rsidR="001A49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 w:rsidRPr="006F529C">
              <w:t>Παράλληλα κείμενα</w:t>
            </w:r>
          </w:p>
          <w:p w14:paraId="6BE555E0" w14:textId="77777777" w:rsidR="006F52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 xml:space="preserve">Επίκτητος, </w:t>
            </w:r>
          </w:p>
          <w:p w14:paraId="70C13B2E" w14:textId="6B10504C" w:rsidR="006F529C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Μάρκος Αυρήλιος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83DFF" w14:textId="11EC157D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</w:pPr>
            <w:proofErr w:type="spellStart"/>
            <w:r>
              <w:t>Αμπελάς</w:t>
            </w:r>
            <w:proofErr w:type="spellEnd"/>
          </w:p>
        </w:tc>
      </w:tr>
      <w:tr w:rsidR="008E31E1" w14:paraId="1DB7C91F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4C4A" w14:textId="4C9779B0" w:rsidR="008E31E1" w:rsidRDefault="008E31E1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69AF5" w14:textId="6E1A550D" w:rsidR="008E31E1" w:rsidRDefault="008E31E1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4/5/25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8E62" w14:textId="1135D9AE" w:rsidR="008E31E1" w:rsidRDefault="009D4DE8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>Η αξιολόγηση των μαθητριών/-</w:t>
            </w:r>
            <w:proofErr w:type="spellStart"/>
            <w:r>
              <w:t>τών</w:t>
            </w:r>
            <w:proofErr w:type="spellEnd"/>
            <w:r>
              <w:t xml:space="preserve"> σε κείμενα πολιτικού στοχασμού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1639" w14:textId="0F389E20" w:rsidR="008E31E1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73A2" w14:textId="3A513325" w:rsidR="008E31E1" w:rsidRDefault="006F52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</w:pPr>
            <w:proofErr w:type="spellStart"/>
            <w:r w:rsidRPr="006F529C">
              <w:t>Αμπελάς</w:t>
            </w:r>
            <w:proofErr w:type="spellEnd"/>
          </w:p>
        </w:tc>
      </w:tr>
      <w:tr w:rsidR="001A499C" w14:paraId="5406A207" w14:textId="77777777" w:rsidTr="009D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8463" w14:textId="769BD565" w:rsidR="001A499C" w:rsidRDefault="008E31E1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AAB2" w14:textId="7DC34A38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40" w:lineRule="auto"/>
            </w:pPr>
            <w:r>
              <w:t>18/</w:t>
            </w:r>
            <w:r w:rsidR="004845B7">
              <w:t>5</w:t>
            </w:r>
            <w:r>
              <w:t>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5BAF" w14:textId="77777777" w:rsidR="001A499C" w:rsidRDefault="001A499C" w:rsidP="009D1ABE">
            <w:pPr>
              <w:pStyle w:val="a3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</w:pPr>
            <w:r>
              <w:t xml:space="preserve">Σύνθεση και παρουσίαση απλών σχεδίων μαθήματος και υποδειγμάτων </w:t>
            </w:r>
            <w:proofErr w:type="spellStart"/>
            <w:r>
              <w:t>ενδοσχολικής</w:t>
            </w:r>
            <w:proofErr w:type="spellEnd"/>
            <w:r>
              <w:t xml:space="preserve"> αξιολόγησης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A2D6E" w14:textId="77777777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  <w:ind w:left="120"/>
              <w:jc w:val="left"/>
            </w:pPr>
            <w:r>
              <w:t>Νέα ύλη Γ' Λυκείου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D9B2A" w14:textId="5823DCB2" w:rsidR="001A499C" w:rsidRDefault="001A499C" w:rsidP="009D1ABE">
            <w:pPr>
              <w:pStyle w:val="20"/>
              <w:framePr w:w="8309" w:h="12792" w:wrap="around" w:vAnchor="page" w:hAnchor="page" w:x="1821" w:y="1464"/>
              <w:shd w:val="clear" w:color="auto" w:fill="auto"/>
              <w:spacing w:line="269" w:lineRule="exact"/>
            </w:pPr>
            <w:proofErr w:type="spellStart"/>
            <w:r>
              <w:t>Αμπελάς</w:t>
            </w:r>
            <w:proofErr w:type="spellEnd"/>
            <w:r>
              <w:t xml:space="preserve">, </w:t>
            </w:r>
            <w:proofErr w:type="spellStart"/>
            <w:r>
              <w:t>Μ</w:t>
            </w:r>
            <w:r w:rsidR="006F529C">
              <w:t>π</w:t>
            </w:r>
            <w:r>
              <w:t>ετσάκος</w:t>
            </w:r>
            <w:proofErr w:type="spellEnd"/>
          </w:p>
        </w:tc>
      </w:tr>
    </w:tbl>
    <w:p w14:paraId="1D82C57B" w14:textId="77777777" w:rsidR="001A499C" w:rsidRDefault="001A499C">
      <w:pPr>
        <w:rPr>
          <w:color w:val="auto"/>
          <w:sz w:val="2"/>
          <w:szCs w:val="2"/>
        </w:rPr>
      </w:pPr>
    </w:p>
    <w:sectPr w:rsidR="001A499C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0"/>
    <w:rsid w:val="001A499C"/>
    <w:rsid w:val="003F054B"/>
    <w:rsid w:val="0040715F"/>
    <w:rsid w:val="004845B7"/>
    <w:rsid w:val="006F529C"/>
    <w:rsid w:val="00825378"/>
    <w:rsid w:val="008E31E1"/>
    <w:rsid w:val="009467D0"/>
    <w:rsid w:val="00986191"/>
    <w:rsid w:val="009D1ABE"/>
    <w:rsid w:val="009D4DE8"/>
    <w:rsid w:val="00A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401CD"/>
  <w14:defaultImageDpi w14:val="0"/>
  <w15:docId w15:val="{B8620639-0936-4ECB-98F4-A21387B7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Times New Roman" w:hAnsi="Arial Unicode MS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Σώμα κειμένου (3)_"/>
    <w:basedOn w:val="a0"/>
    <w:link w:val="30"/>
    <w:uiPriority w:val="99"/>
    <w:rPr>
      <w:rFonts w:ascii="Calibri" w:hAnsi="Calibri" w:cs="Calibri"/>
      <w:b/>
      <w:bCs/>
      <w:spacing w:val="3"/>
      <w:sz w:val="19"/>
      <w:szCs w:val="19"/>
    </w:rPr>
  </w:style>
  <w:style w:type="character" w:customStyle="1" w:styleId="4">
    <w:name w:val="Σώμα κειμένου (4)_"/>
    <w:basedOn w:val="a0"/>
    <w:link w:val="4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">
    <w:name w:val="Σώμα κειμένου (2)_"/>
    <w:basedOn w:val="a0"/>
    <w:link w:val="20"/>
    <w:uiPriority w:val="99"/>
    <w:rPr>
      <w:rFonts w:ascii="Calibri" w:hAnsi="Calibri" w:cs="Calibri"/>
      <w:spacing w:val="2"/>
      <w:sz w:val="19"/>
      <w:szCs w:val="19"/>
    </w:rPr>
  </w:style>
  <w:style w:type="character" w:customStyle="1" w:styleId="Char1">
    <w:name w:val="Σώμα κειμένου Char1"/>
    <w:basedOn w:val="a0"/>
    <w:link w:val="a3"/>
    <w:uiPriority w:val="99"/>
    <w:rPr>
      <w:rFonts w:ascii="Calibri" w:hAnsi="Calibri" w:cs="Calibri"/>
      <w:i/>
      <w:iCs/>
      <w:spacing w:val="2"/>
      <w:sz w:val="19"/>
      <w:szCs w:val="19"/>
    </w:rPr>
  </w:style>
  <w:style w:type="character" w:customStyle="1" w:styleId="a4">
    <w:name w:val="Σώμα κειμένου + Χωρίς πλάγια γραφή"/>
    <w:basedOn w:val="Char1"/>
    <w:uiPriority w:val="99"/>
    <w:rPr>
      <w:rFonts w:ascii="Calibri" w:hAnsi="Calibri" w:cs="Calibri"/>
      <w:i w:val="0"/>
      <w:iCs w:val="0"/>
      <w:spacing w:val="2"/>
      <w:sz w:val="19"/>
      <w:szCs w:val="19"/>
    </w:rPr>
  </w:style>
  <w:style w:type="paragraph" w:customStyle="1" w:styleId="30">
    <w:name w:val="Σώμα κειμένου (3)"/>
    <w:basedOn w:val="a"/>
    <w:link w:val="3"/>
    <w:uiPriority w:val="99"/>
    <w:pPr>
      <w:shd w:val="clear" w:color="auto" w:fill="FFFFFF"/>
      <w:spacing w:line="274" w:lineRule="exact"/>
      <w:jc w:val="both"/>
    </w:pPr>
    <w:rPr>
      <w:rFonts w:ascii="Calibri" w:hAnsi="Calibri" w:cs="Calibri"/>
      <w:b/>
      <w:bCs/>
      <w:color w:val="auto"/>
      <w:spacing w:val="3"/>
      <w:sz w:val="19"/>
      <w:szCs w:val="19"/>
    </w:rPr>
  </w:style>
  <w:style w:type="paragraph" w:customStyle="1" w:styleId="40">
    <w:name w:val="Σώμα κειμένου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0">
    <w:name w:val="Σώμα κειμένου (2)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color w:val="auto"/>
      <w:spacing w:val="2"/>
      <w:sz w:val="19"/>
      <w:szCs w:val="19"/>
    </w:rPr>
  </w:style>
  <w:style w:type="paragraph" w:styleId="a3">
    <w:name w:val="Body Text"/>
    <w:basedOn w:val="a"/>
    <w:link w:val="Char1"/>
    <w:uiPriority w:val="99"/>
    <w:pPr>
      <w:shd w:val="clear" w:color="auto" w:fill="FFFFFF"/>
      <w:spacing w:line="264" w:lineRule="exact"/>
    </w:pPr>
    <w:rPr>
      <w:rFonts w:ascii="Calibri" w:hAnsi="Calibri" w:cs="Calibri"/>
      <w:i/>
      <w:iCs/>
      <w:color w:val="auto"/>
      <w:spacing w:val="2"/>
      <w:sz w:val="19"/>
      <w:szCs w:val="19"/>
    </w:rPr>
  </w:style>
  <w:style w:type="character" w:customStyle="1" w:styleId="Char">
    <w:name w:val="Σώμα κειμένου Char"/>
    <w:basedOn w:val="a0"/>
    <w:uiPriority w:val="99"/>
    <w:semiHidden/>
    <w:rPr>
      <w:rFonts w:cs="Arial Unicode MS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Betsakos</dc:creator>
  <cp:keywords/>
  <dc:description/>
  <cp:lastModifiedBy>Vasileios Betsakos</cp:lastModifiedBy>
  <cp:revision>9</cp:revision>
  <cp:lastPrinted>2024-11-13T10:21:00Z</cp:lastPrinted>
  <dcterms:created xsi:type="dcterms:W3CDTF">2025-05-30T15:21:00Z</dcterms:created>
  <dcterms:modified xsi:type="dcterms:W3CDTF">2025-05-30T15:46:00Z</dcterms:modified>
</cp:coreProperties>
</file>