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A088F" w14:textId="03B84FA6" w:rsidR="000C1844" w:rsidRPr="007A7195" w:rsidRDefault="000C1844" w:rsidP="000C1844">
      <w:pPr>
        <w:pStyle w:val="ListParagraph"/>
        <w:ind w:left="-66"/>
        <w:rPr>
          <w:rFonts w:eastAsia="Times New Roman" w:cstheme="minorHAnsi"/>
          <w:b/>
          <w:color w:val="05777D"/>
          <w:sz w:val="22"/>
          <w:szCs w:val="22"/>
          <w:lang w:eastAsia="el-GR"/>
        </w:rPr>
      </w:pPr>
      <w:bookmarkStart w:id="0" w:name="_Hlk145413418"/>
      <w:r w:rsidRPr="007A7195">
        <w:rPr>
          <w:rFonts w:eastAsia="Times New Roman" w:cstheme="minorHAnsi"/>
          <w:b/>
          <w:color w:val="05777D"/>
          <w:sz w:val="22"/>
          <w:szCs w:val="22"/>
          <w:lang w:eastAsia="el-GR"/>
        </w:rPr>
        <w:t>Δομή Εκπαιδευτικού προγράμματος</w:t>
      </w:r>
    </w:p>
    <w:tbl>
      <w:tblPr>
        <w:tblpPr w:leftFromText="180" w:rightFromText="180" w:vertAnchor="text" w:horzAnchor="margin" w:tblpY="8"/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547"/>
        <w:gridCol w:w="708"/>
        <w:gridCol w:w="2408"/>
      </w:tblGrid>
      <w:tr w:rsidR="000C1844" w14:paraId="1A8E8640" w14:textId="77777777" w:rsidTr="008055F4">
        <w:trPr>
          <w:trHeight w:val="87"/>
        </w:trPr>
        <w:tc>
          <w:tcPr>
            <w:tcW w:w="5000" w:type="pct"/>
            <w:gridSpan w:val="4"/>
          </w:tcPr>
          <w:p w14:paraId="43471F74" w14:textId="77777777" w:rsidR="000C1844" w:rsidRPr="00532BC0" w:rsidRDefault="000C1844" w:rsidP="008055F4">
            <w:pPr>
              <w:keepNext/>
              <w:spacing w:before="0" w:after="120"/>
              <w:ind w:right="-109"/>
              <w:rPr>
                <w:rFonts w:ascii="Calibri" w:hAnsi="Calibri"/>
                <w:b/>
                <w:color w:val="05777D"/>
              </w:rPr>
            </w:pPr>
            <w:r>
              <w:rPr>
                <w:rFonts w:ascii="Calibri" w:hAnsi="Calibri"/>
                <w:b/>
                <w:color w:val="05777D"/>
              </w:rPr>
              <w:t>1</w:t>
            </w:r>
            <w:r w:rsidRPr="003F1DD0">
              <w:rPr>
                <w:rFonts w:ascii="Calibri" w:hAnsi="Calibri"/>
                <w:b/>
                <w:color w:val="05777D"/>
                <w:vertAlign w:val="superscript"/>
              </w:rPr>
              <w:t>η</w:t>
            </w:r>
            <w:r>
              <w:rPr>
                <w:rFonts w:ascii="Calibri" w:hAnsi="Calibri"/>
                <w:b/>
                <w:color w:val="05777D"/>
              </w:rPr>
              <w:t xml:space="preserve"> Ημέρα (Θεωρία και Κλινική Άσκηση)</w:t>
            </w:r>
          </w:p>
        </w:tc>
      </w:tr>
      <w:tr w:rsidR="000C1844" w14:paraId="10E1314E" w14:textId="77777777" w:rsidTr="008055F4">
        <w:trPr>
          <w:trHeight w:val="87"/>
        </w:trPr>
        <w:tc>
          <w:tcPr>
            <w:tcW w:w="1641" w:type="pct"/>
          </w:tcPr>
          <w:p w14:paraId="68C1084F" w14:textId="77777777" w:rsidR="000C1844" w:rsidRPr="00532BC0" w:rsidRDefault="000C1844" w:rsidP="008055F4">
            <w:pPr>
              <w:keepNext/>
              <w:tabs>
                <w:tab w:val="left" w:pos="2268"/>
              </w:tabs>
              <w:spacing w:before="0" w:after="120"/>
              <w:ind w:right="-102"/>
              <w:rPr>
                <w:rFonts w:ascii="Calibri" w:hAnsi="Calibri"/>
                <w:b/>
              </w:rPr>
            </w:pPr>
            <w:r w:rsidRPr="00532BC0">
              <w:rPr>
                <w:rFonts w:ascii="Calibri" w:hAnsi="Calibri"/>
                <w:b/>
              </w:rPr>
              <w:t>Τίτλος &amp; Περιγραφή Διδακτικής/Θεματικής Ενότητας</w:t>
            </w:r>
          </w:p>
        </w:tc>
        <w:tc>
          <w:tcPr>
            <w:tcW w:w="1788" w:type="pct"/>
          </w:tcPr>
          <w:p w14:paraId="5068AE57" w14:textId="77777777" w:rsidR="000C1844" w:rsidRPr="00532BC0" w:rsidRDefault="000C1844" w:rsidP="008055F4">
            <w:pPr>
              <w:keepNext/>
              <w:tabs>
                <w:tab w:val="left" w:pos="2268"/>
              </w:tabs>
              <w:spacing w:before="0" w:after="120"/>
              <w:ind w:right="357"/>
              <w:rPr>
                <w:rFonts w:ascii="Calibri" w:hAnsi="Calibri"/>
                <w:b/>
                <w:color w:val="05777D"/>
              </w:rPr>
            </w:pPr>
            <w:r w:rsidRPr="00532BC0">
              <w:rPr>
                <w:rFonts w:ascii="Calibri" w:hAnsi="Calibri"/>
                <w:b/>
                <w:color w:val="05777D"/>
              </w:rPr>
              <w:t xml:space="preserve">Τίτλος &amp; Περιγραφή </w:t>
            </w:r>
            <w:proofErr w:type="spellStart"/>
            <w:r w:rsidRPr="00532BC0">
              <w:rPr>
                <w:rFonts w:ascii="Calibri" w:hAnsi="Calibri"/>
                <w:b/>
                <w:color w:val="05777D"/>
              </w:rPr>
              <w:t>υπο</w:t>
            </w:r>
            <w:proofErr w:type="spellEnd"/>
            <w:r>
              <w:rPr>
                <w:rFonts w:ascii="Calibri" w:hAnsi="Calibri"/>
                <w:b/>
                <w:color w:val="05777D"/>
              </w:rPr>
              <w:t>-</w:t>
            </w:r>
            <w:r w:rsidRPr="00532BC0">
              <w:rPr>
                <w:rFonts w:ascii="Calibri" w:hAnsi="Calibri"/>
                <w:b/>
                <w:color w:val="05777D"/>
              </w:rPr>
              <w:t>ενότητας</w:t>
            </w:r>
          </w:p>
        </w:tc>
        <w:tc>
          <w:tcPr>
            <w:tcW w:w="357" w:type="pct"/>
          </w:tcPr>
          <w:p w14:paraId="5AF5322B" w14:textId="77777777" w:rsidR="000C1844" w:rsidRPr="00532BC0" w:rsidRDefault="000C1844" w:rsidP="008055F4">
            <w:pPr>
              <w:keepNext/>
              <w:spacing w:before="0" w:after="120"/>
              <w:ind w:left="30" w:right="30" w:hanging="30"/>
              <w:jc w:val="center"/>
              <w:rPr>
                <w:rFonts w:ascii="Calibri" w:hAnsi="Calibri"/>
                <w:b/>
                <w:color w:val="05777D"/>
              </w:rPr>
            </w:pPr>
            <w:r w:rsidRPr="00532BC0">
              <w:rPr>
                <w:rFonts w:ascii="Calibri" w:hAnsi="Calibri"/>
                <w:b/>
                <w:color w:val="05777D"/>
              </w:rPr>
              <w:t>Ώρες</w:t>
            </w:r>
          </w:p>
        </w:tc>
        <w:tc>
          <w:tcPr>
            <w:tcW w:w="1214" w:type="pct"/>
          </w:tcPr>
          <w:p w14:paraId="0B929169" w14:textId="77777777" w:rsidR="000C1844" w:rsidRPr="00532BC0" w:rsidRDefault="000C1844" w:rsidP="008055F4">
            <w:pPr>
              <w:keepNext/>
              <w:spacing w:before="0" w:after="120"/>
              <w:ind w:right="-109"/>
              <w:rPr>
                <w:rFonts w:ascii="Calibri" w:hAnsi="Calibri"/>
                <w:b/>
                <w:color w:val="05777D"/>
              </w:rPr>
            </w:pPr>
            <w:r w:rsidRPr="00532BC0">
              <w:rPr>
                <w:rFonts w:ascii="Calibri" w:hAnsi="Calibri"/>
                <w:b/>
                <w:color w:val="05777D"/>
              </w:rPr>
              <w:t>Διδάσκων/Διδάσκουσα</w:t>
            </w:r>
          </w:p>
        </w:tc>
      </w:tr>
      <w:tr w:rsidR="000C1844" w14:paraId="301A5A62" w14:textId="77777777" w:rsidTr="008055F4">
        <w:trPr>
          <w:trHeight w:val="411"/>
        </w:trPr>
        <w:tc>
          <w:tcPr>
            <w:tcW w:w="1641" w:type="pct"/>
            <w:vMerge w:val="restart"/>
          </w:tcPr>
          <w:p w14:paraId="2A2D2DBE" w14:textId="77777777" w:rsidR="000C1844" w:rsidRPr="000F3CD6" w:rsidRDefault="000C1844" w:rsidP="000C1844">
            <w:pPr>
              <w:pStyle w:val="ListParagraph"/>
              <w:numPr>
                <w:ilvl w:val="0"/>
                <w:numId w:val="20"/>
              </w:numPr>
              <w:ind w:left="313"/>
              <w:rPr>
                <w:rFonts w:ascii="Calibri" w:hAnsi="Calibri"/>
                <w:sz w:val="22"/>
                <w:szCs w:val="22"/>
              </w:rPr>
            </w:pPr>
            <w:r w:rsidRPr="00E8214A">
              <w:t xml:space="preserve"> Οφθαλμολογική Εξέταση Ζώων Συντροφιάς    </w:t>
            </w:r>
          </w:p>
        </w:tc>
        <w:tc>
          <w:tcPr>
            <w:tcW w:w="1788" w:type="pct"/>
          </w:tcPr>
          <w:p w14:paraId="2240928A" w14:textId="77777777" w:rsidR="000C1844" w:rsidRDefault="000C1844" w:rsidP="008055F4">
            <w:pPr>
              <w:rPr>
                <w:rFonts w:ascii="Calibri" w:hAnsi="Calibri"/>
                <w:b/>
                <w:color w:val="05777D"/>
              </w:rPr>
            </w:pPr>
            <w:r w:rsidRPr="00A172A8">
              <w:t xml:space="preserve">Οφθαλμολογική Εξέταση Σκύλου       </w:t>
            </w:r>
          </w:p>
        </w:tc>
        <w:tc>
          <w:tcPr>
            <w:tcW w:w="357" w:type="pct"/>
          </w:tcPr>
          <w:p w14:paraId="22427AAC" w14:textId="77777777" w:rsidR="000C1844" w:rsidRDefault="000C1844" w:rsidP="008055F4">
            <w:pPr>
              <w:jc w:val="center"/>
              <w:rPr>
                <w:rFonts w:ascii="Calibri" w:hAnsi="Calibri"/>
                <w:szCs w:val="24"/>
              </w:rPr>
            </w:pPr>
            <w:r w:rsidRPr="008B5310">
              <w:rPr>
                <w:rFonts w:ascii="Calibri" w:hAnsi="Calibri"/>
                <w:szCs w:val="24"/>
              </w:rPr>
              <w:t>2</w:t>
            </w:r>
          </w:p>
        </w:tc>
        <w:tc>
          <w:tcPr>
            <w:tcW w:w="1214" w:type="pct"/>
          </w:tcPr>
          <w:p w14:paraId="6B68D759" w14:textId="77777777" w:rsidR="000C1844" w:rsidRDefault="000C1844" w:rsidP="008055F4">
            <w:pPr>
              <w:rPr>
                <w:rFonts w:ascii="Calibri" w:hAnsi="Calibri"/>
                <w:szCs w:val="24"/>
              </w:rPr>
            </w:pPr>
            <w:r w:rsidRPr="008B5310">
              <w:rPr>
                <w:rFonts w:ascii="Calibri" w:hAnsi="Calibri"/>
                <w:szCs w:val="24"/>
              </w:rPr>
              <w:t xml:space="preserve">Α. Κομνηνού  </w:t>
            </w:r>
          </w:p>
        </w:tc>
      </w:tr>
      <w:tr w:rsidR="000C1844" w14:paraId="4BB56D44" w14:textId="77777777" w:rsidTr="008055F4">
        <w:trPr>
          <w:trHeight w:val="127"/>
        </w:trPr>
        <w:tc>
          <w:tcPr>
            <w:tcW w:w="1641" w:type="pct"/>
            <w:vMerge/>
          </w:tcPr>
          <w:p w14:paraId="7E0A2E8D" w14:textId="77777777" w:rsidR="000C1844" w:rsidRPr="00B3434C" w:rsidRDefault="000C1844" w:rsidP="008055F4">
            <w:pPr>
              <w:keepNext/>
              <w:spacing w:after="120"/>
              <w:ind w:left="313" w:right="357"/>
              <w:rPr>
                <w:rFonts w:ascii="Calibri" w:hAnsi="Calibri"/>
                <w:b/>
                <w:color w:val="05777D"/>
              </w:rPr>
            </w:pPr>
          </w:p>
        </w:tc>
        <w:tc>
          <w:tcPr>
            <w:tcW w:w="1788" w:type="pct"/>
          </w:tcPr>
          <w:p w14:paraId="67A8C5F7" w14:textId="77777777" w:rsidR="000C1844" w:rsidRDefault="000C1844" w:rsidP="008055F4">
            <w:pPr>
              <w:rPr>
                <w:rFonts w:ascii="Calibri" w:hAnsi="Calibri"/>
                <w:szCs w:val="24"/>
              </w:rPr>
            </w:pPr>
            <w:r w:rsidRPr="00A172A8">
              <w:t>Οφθαλμολογική Εξέταση Γάτας</w:t>
            </w:r>
          </w:p>
        </w:tc>
        <w:tc>
          <w:tcPr>
            <w:tcW w:w="357" w:type="pct"/>
          </w:tcPr>
          <w:p w14:paraId="50BF808D" w14:textId="77777777" w:rsidR="000C1844" w:rsidRDefault="000C1844" w:rsidP="008055F4">
            <w:pPr>
              <w:jc w:val="center"/>
              <w:rPr>
                <w:rFonts w:ascii="Calibri" w:hAnsi="Calibri"/>
                <w:szCs w:val="24"/>
              </w:rPr>
            </w:pPr>
            <w:r w:rsidRPr="008B5310"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1214" w:type="pct"/>
          </w:tcPr>
          <w:p w14:paraId="5DB389AC" w14:textId="77777777" w:rsidR="000C1844" w:rsidRDefault="000C1844" w:rsidP="008055F4">
            <w:pPr>
              <w:rPr>
                <w:rFonts w:ascii="Calibri" w:hAnsi="Calibri"/>
                <w:szCs w:val="24"/>
              </w:rPr>
            </w:pPr>
            <w:r w:rsidRPr="008B5310">
              <w:rPr>
                <w:rFonts w:ascii="Calibri" w:hAnsi="Calibri"/>
                <w:szCs w:val="24"/>
              </w:rPr>
              <w:t>Α. Θώμας</w:t>
            </w:r>
          </w:p>
        </w:tc>
      </w:tr>
      <w:tr w:rsidR="000C1844" w14:paraId="16756AEE" w14:textId="77777777" w:rsidTr="008055F4">
        <w:trPr>
          <w:trHeight w:val="640"/>
        </w:trPr>
        <w:tc>
          <w:tcPr>
            <w:tcW w:w="1641" w:type="pct"/>
            <w:vMerge/>
          </w:tcPr>
          <w:p w14:paraId="0A2DA51F" w14:textId="77777777" w:rsidR="000C1844" w:rsidRPr="00B3434C" w:rsidRDefault="000C1844" w:rsidP="008055F4">
            <w:pPr>
              <w:keepNext/>
              <w:spacing w:after="120"/>
              <w:ind w:left="313" w:right="357"/>
              <w:rPr>
                <w:rFonts w:ascii="Calibri" w:hAnsi="Calibri"/>
                <w:b/>
                <w:color w:val="05777D"/>
              </w:rPr>
            </w:pPr>
          </w:p>
        </w:tc>
        <w:tc>
          <w:tcPr>
            <w:tcW w:w="1788" w:type="pct"/>
          </w:tcPr>
          <w:p w14:paraId="14243A75" w14:textId="77777777" w:rsidR="000C1844" w:rsidRDefault="000C1844" w:rsidP="008055F4">
            <w:pPr>
              <w:rPr>
                <w:rFonts w:ascii="Calibri" w:hAnsi="Calibri"/>
                <w:szCs w:val="24"/>
              </w:rPr>
            </w:pPr>
            <w:r w:rsidRPr="00A172A8">
              <w:t>Οφθαλμολογική Εξέταση Κονίκλου και λοιπών Εξωτικών Ζώων</w:t>
            </w:r>
          </w:p>
        </w:tc>
        <w:tc>
          <w:tcPr>
            <w:tcW w:w="357" w:type="pct"/>
          </w:tcPr>
          <w:p w14:paraId="4CE343B7" w14:textId="77777777" w:rsidR="000C1844" w:rsidRDefault="000C1844" w:rsidP="008055F4">
            <w:pPr>
              <w:jc w:val="center"/>
              <w:rPr>
                <w:rFonts w:ascii="Calibri" w:hAnsi="Calibri"/>
                <w:szCs w:val="24"/>
              </w:rPr>
            </w:pPr>
            <w:r w:rsidRPr="008B5310"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1214" w:type="pct"/>
          </w:tcPr>
          <w:p w14:paraId="45A99993" w14:textId="77777777" w:rsidR="000C1844" w:rsidRDefault="000C1844" w:rsidP="008055F4">
            <w:pPr>
              <w:rPr>
                <w:rFonts w:ascii="Calibri" w:hAnsi="Calibri"/>
                <w:szCs w:val="24"/>
              </w:rPr>
            </w:pPr>
            <w:r w:rsidRPr="008B5310">
              <w:rPr>
                <w:rFonts w:ascii="Calibri" w:hAnsi="Calibri"/>
                <w:szCs w:val="24"/>
              </w:rPr>
              <w:t>Α. Θώμας</w:t>
            </w:r>
          </w:p>
        </w:tc>
      </w:tr>
      <w:tr w:rsidR="000C1844" w14:paraId="52C27D88" w14:textId="77777777" w:rsidTr="008055F4">
        <w:trPr>
          <w:trHeight w:val="128"/>
        </w:trPr>
        <w:tc>
          <w:tcPr>
            <w:tcW w:w="1641" w:type="pct"/>
            <w:vMerge w:val="restart"/>
          </w:tcPr>
          <w:p w14:paraId="3193EDBA" w14:textId="77777777" w:rsidR="000C1844" w:rsidRPr="00A461DF" w:rsidRDefault="000C1844" w:rsidP="000C1844">
            <w:pPr>
              <w:pStyle w:val="ListParagraph"/>
              <w:keepNext/>
              <w:numPr>
                <w:ilvl w:val="0"/>
                <w:numId w:val="20"/>
              </w:numPr>
              <w:spacing w:after="120"/>
              <w:ind w:left="316" w:right="357"/>
              <w:rPr>
                <w:rFonts w:cstheme="minorHAnsi"/>
                <w:bCs/>
              </w:rPr>
            </w:pPr>
            <w:r w:rsidRPr="00A461DF">
              <w:rPr>
                <w:rFonts w:cstheme="minorHAnsi"/>
                <w:bCs/>
              </w:rPr>
              <w:t xml:space="preserve">Μελέτη Περιστατικών  </w:t>
            </w:r>
          </w:p>
        </w:tc>
        <w:tc>
          <w:tcPr>
            <w:tcW w:w="1788" w:type="pct"/>
          </w:tcPr>
          <w:p w14:paraId="1313B411" w14:textId="77777777" w:rsidR="000C1844" w:rsidRDefault="000C1844" w:rsidP="008055F4">
            <w:pPr>
              <w:spacing w:before="0" w:after="0"/>
              <w:rPr>
                <w:rFonts w:ascii="Calibri" w:hAnsi="Calibri"/>
                <w:b/>
                <w:color w:val="05777D"/>
              </w:rPr>
            </w:pPr>
            <w:r w:rsidRPr="00A172A8">
              <w:t xml:space="preserve">Μελέτη περιστατικών Α </w:t>
            </w:r>
            <w:r>
              <w:t xml:space="preserve">                 </w:t>
            </w:r>
            <w:r w:rsidRPr="00A172A8">
              <w:t>(βλέφαρα-</w:t>
            </w:r>
            <w:proofErr w:type="spellStart"/>
            <w:r w:rsidRPr="00A172A8">
              <w:t>δακρυική</w:t>
            </w:r>
            <w:proofErr w:type="spellEnd"/>
            <w:r w:rsidRPr="00A172A8">
              <w:t xml:space="preserve"> συσκευή)</w:t>
            </w:r>
          </w:p>
        </w:tc>
        <w:tc>
          <w:tcPr>
            <w:tcW w:w="357" w:type="pct"/>
          </w:tcPr>
          <w:p w14:paraId="75EFAC31" w14:textId="77777777" w:rsidR="000C1844" w:rsidRDefault="000C1844" w:rsidP="008055F4">
            <w:pPr>
              <w:jc w:val="center"/>
              <w:rPr>
                <w:rFonts w:ascii="Calibri" w:hAnsi="Calibri"/>
                <w:szCs w:val="24"/>
              </w:rPr>
            </w:pPr>
            <w:r w:rsidRPr="008B5310">
              <w:rPr>
                <w:rFonts w:ascii="Calibri" w:hAnsi="Calibri"/>
                <w:szCs w:val="24"/>
              </w:rPr>
              <w:t>2</w:t>
            </w:r>
          </w:p>
        </w:tc>
        <w:tc>
          <w:tcPr>
            <w:tcW w:w="1214" w:type="pct"/>
          </w:tcPr>
          <w:p w14:paraId="06ADC09A" w14:textId="77777777" w:rsidR="000C1844" w:rsidRDefault="000C1844" w:rsidP="008055F4">
            <w:pPr>
              <w:rPr>
                <w:rFonts w:ascii="Calibri" w:hAnsi="Calibri"/>
                <w:szCs w:val="24"/>
              </w:rPr>
            </w:pPr>
            <w:r w:rsidRPr="00FB4598">
              <w:t>Α. Θώμας</w:t>
            </w:r>
          </w:p>
        </w:tc>
      </w:tr>
      <w:tr w:rsidR="000C1844" w14:paraId="79942456" w14:textId="77777777" w:rsidTr="008055F4">
        <w:trPr>
          <w:trHeight w:val="351"/>
        </w:trPr>
        <w:tc>
          <w:tcPr>
            <w:tcW w:w="1641" w:type="pct"/>
            <w:vMerge/>
          </w:tcPr>
          <w:p w14:paraId="0A569CFB" w14:textId="77777777" w:rsidR="000C1844" w:rsidRDefault="000C1844" w:rsidP="008055F4">
            <w:pPr>
              <w:keepNext/>
              <w:spacing w:before="0" w:after="0"/>
              <w:ind w:left="313" w:right="357"/>
              <w:rPr>
                <w:rFonts w:ascii="Calibri" w:hAnsi="Calibri"/>
                <w:b/>
                <w:color w:val="05777D"/>
              </w:rPr>
            </w:pPr>
          </w:p>
        </w:tc>
        <w:tc>
          <w:tcPr>
            <w:tcW w:w="1788" w:type="pct"/>
          </w:tcPr>
          <w:p w14:paraId="37D1031B" w14:textId="77777777" w:rsidR="000C1844" w:rsidRDefault="000C1844" w:rsidP="008055F4">
            <w:pPr>
              <w:spacing w:before="0" w:after="0"/>
              <w:rPr>
                <w:rFonts w:ascii="Calibri" w:hAnsi="Calibri"/>
                <w:szCs w:val="24"/>
              </w:rPr>
            </w:pPr>
            <w:r w:rsidRPr="00FB4598">
              <w:t>Μελέτη περιστατικών Β (</w:t>
            </w:r>
            <w:proofErr w:type="spellStart"/>
            <w:r w:rsidRPr="00FB4598">
              <w:t>επιπεφυκότας</w:t>
            </w:r>
            <w:proofErr w:type="spellEnd"/>
            <w:r w:rsidRPr="00FB4598">
              <w:t>)</w:t>
            </w:r>
          </w:p>
        </w:tc>
        <w:tc>
          <w:tcPr>
            <w:tcW w:w="357" w:type="pct"/>
          </w:tcPr>
          <w:p w14:paraId="6870E5F1" w14:textId="77777777" w:rsidR="000C1844" w:rsidRDefault="000C1844" w:rsidP="008055F4">
            <w:pPr>
              <w:spacing w:before="0" w:after="0"/>
              <w:jc w:val="center"/>
              <w:rPr>
                <w:rFonts w:ascii="Calibri" w:hAnsi="Calibri"/>
                <w:szCs w:val="24"/>
              </w:rPr>
            </w:pPr>
            <w:r w:rsidRPr="00FB4598">
              <w:t>2</w:t>
            </w:r>
          </w:p>
        </w:tc>
        <w:tc>
          <w:tcPr>
            <w:tcW w:w="1214" w:type="pct"/>
          </w:tcPr>
          <w:p w14:paraId="4E324529" w14:textId="77777777" w:rsidR="000C1844" w:rsidRDefault="000C1844" w:rsidP="008055F4">
            <w:pPr>
              <w:spacing w:before="0" w:after="0"/>
              <w:rPr>
                <w:rFonts w:ascii="Calibri" w:hAnsi="Calibri"/>
                <w:szCs w:val="24"/>
              </w:rPr>
            </w:pPr>
            <w:r w:rsidRPr="008B5310">
              <w:rPr>
                <w:rFonts w:ascii="Calibri" w:hAnsi="Calibri"/>
                <w:szCs w:val="24"/>
              </w:rPr>
              <w:t>Α. Κομνηνού</w:t>
            </w:r>
            <w:r w:rsidRPr="00FB4598">
              <w:t xml:space="preserve"> </w:t>
            </w:r>
          </w:p>
        </w:tc>
      </w:tr>
      <w:tr w:rsidR="000C1844" w14:paraId="5DEAC586" w14:textId="77777777" w:rsidTr="008055F4">
        <w:trPr>
          <w:trHeight w:val="354"/>
        </w:trPr>
        <w:tc>
          <w:tcPr>
            <w:tcW w:w="1641" w:type="pct"/>
            <w:vMerge/>
          </w:tcPr>
          <w:p w14:paraId="4342ED67" w14:textId="77777777" w:rsidR="000C1844" w:rsidRDefault="000C1844" w:rsidP="008055F4">
            <w:pPr>
              <w:keepNext/>
              <w:spacing w:before="0" w:after="0"/>
              <w:ind w:left="313" w:right="357"/>
              <w:rPr>
                <w:rFonts w:ascii="Calibri" w:hAnsi="Calibri"/>
                <w:b/>
                <w:color w:val="05777D"/>
              </w:rPr>
            </w:pPr>
          </w:p>
        </w:tc>
        <w:tc>
          <w:tcPr>
            <w:tcW w:w="1788" w:type="pct"/>
          </w:tcPr>
          <w:p w14:paraId="799A737D" w14:textId="77777777" w:rsidR="000C1844" w:rsidRDefault="000C1844" w:rsidP="008055F4">
            <w:pPr>
              <w:spacing w:before="0" w:after="0"/>
              <w:rPr>
                <w:rFonts w:ascii="Calibri" w:hAnsi="Calibri"/>
                <w:szCs w:val="24"/>
              </w:rPr>
            </w:pPr>
            <w:r w:rsidRPr="00FB4598">
              <w:t>Μελέτη περιστατικών Γ (κερατοειδής)</w:t>
            </w:r>
          </w:p>
        </w:tc>
        <w:tc>
          <w:tcPr>
            <w:tcW w:w="357" w:type="pct"/>
          </w:tcPr>
          <w:p w14:paraId="354D71E8" w14:textId="77777777" w:rsidR="000C1844" w:rsidRDefault="000C1844" w:rsidP="008055F4">
            <w:pPr>
              <w:spacing w:before="0" w:after="0"/>
              <w:jc w:val="center"/>
              <w:rPr>
                <w:rFonts w:ascii="Calibri" w:hAnsi="Calibri"/>
                <w:szCs w:val="24"/>
              </w:rPr>
            </w:pPr>
            <w:r w:rsidRPr="00FB4598">
              <w:t>2</w:t>
            </w:r>
          </w:p>
        </w:tc>
        <w:tc>
          <w:tcPr>
            <w:tcW w:w="1214" w:type="pct"/>
          </w:tcPr>
          <w:p w14:paraId="77178F8B" w14:textId="77777777" w:rsidR="000C1844" w:rsidRDefault="000C1844" w:rsidP="008055F4">
            <w:pPr>
              <w:spacing w:before="0" w:after="0"/>
              <w:rPr>
                <w:rFonts w:ascii="Calibri" w:hAnsi="Calibri"/>
                <w:szCs w:val="24"/>
              </w:rPr>
            </w:pPr>
            <w:r w:rsidRPr="00FB4598">
              <w:t>Α. Κομνηνού και Α. Θώμας</w:t>
            </w:r>
          </w:p>
        </w:tc>
      </w:tr>
      <w:tr w:rsidR="000C1844" w14:paraId="68334054" w14:textId="77777777" w:rsidTr="008055F4">
        <w:trPr>
          <w:trHeight w:val="429"/>
        </w:trPr>
        <w:tc>
          <w:tcPr>
            <w:tcW w:w="5000" w:type="pct"/>
            <w:gridSpan w:val="4"/>
          </w:tcPr>
          <w:p w14:paraId="12A8939A" w14:textId="77777777" w:rsidR="000C1844" w:rsidRPr="00FB4598" w:rsidRDefault="000C1844" w:rsidP="008055F4"/>
        </w:tc>
      </w:tr>
    </w:tbl>
    <w:tbl>
      <w:tblPr>
        <w:tblStyle w:val="TableGrid"/>
        <w:tblW w:w="5162" w:type="pct"/>
        <w:tblInd w:w="-10" w:type="dxa"/>
        <w:tblLook w:val="04A0" w:firstRow="1" w:lastRow="0" w:firstColumn="1" w:lastColumn="0" w:noHBand="0" w:noVBand="1"/>
      </w:tblPr>
      <w:tblGrid>
        <w:gridCol w:w="1708"/>
        <w:gridCol w:w="6954"/>
        <w:gridCol w:w="1278"/>
      </w:tblGrid>
      <w:tr w:rsidR="000C1844" w14:paraId="42B4642C" w14:textId="77777777" w:rsidTr="008055F4">
        <w:trPr>
          <w:trHeight w:val="366"/>
        </w:trPr>
        <w:tc>
          <w:tcPr>
            <w:tcW w:w="4357" w:type="pct"/>
            <w:gridSpan w:val="2"/>
            <w:vAlign w:val="center"/>
          </w:tcPr>
          <w:p w14:paraId="1137B800" w14:textId="77777777" w:rsidR="000C1844" w:rsidRPr="00494193" w:rsidRDefault="000C1844" w:rsidP="008055F4">
            <w:pPr>
              <w:spacing w:before="0" w:after="0" w:line="240" w:lineRule="auto"/>
              <w:rPr>
                <w:rFonts w:ascii="Calibri" w:hAnsi="Calibri"/>
                <w:bCs/>
              </w:rPr>
            </w:pPr>
            <w:r w:rsidRPr="0023631A">
              <w:rPr>
                <w:rFonts w:ascii="Calibri" w:hAnsi="Calibri"/>
                <w:b/>
                <w:color w:val="05777D"/>
              </w:rPr>
              <w:t>2</w:t>
            </w:r>
            <w:r w:rsidRPr="003F1DD0">
              <w:rPr>
                <w:rFonts w:ascii="Calibri" w:hAnsi="Calibri"/>
                <w:b/>
                <w:color w:val="05777D"/>
                <w:vertAlign w:val="superscript"/>
              </w:rPr>
              <w:t>η</w:t>
            </w:r>
            <w:r>
              <w:rPr>
                <w:rFonts w:ascii="Calibri" w:hAnsi="Calibri"/>
                <w:b/>
                <w:color w:val="05777D"/>
              </w:rPr>
              <w:t xml:space="preserve"> Ημέρα</w:t>
            </w:r>
          </w:p>
        </w:tc>
        <w:tc>
          <w:tcPr>
            <w:tcW w:w="643" w:type="pct"/>
            <w:vAlign w:val="bottom"/>
          </w:tcPr>
          <w:p w14:paraId="219A978B" w14:textId="77777777" w:rsidR="000C1844" w:rsidRDefault="000C1844" w:rsidP="008055F4">
            <w:pPr>
              <w:rPr>
                <w:rFonts w:ascii="Calibri" w:hAnsi="Calibri"/>
                <w:szCs w:val="24"/>
              </w:rPr>
            </w:pPr>
            <w:r w:rsidRPr="00532BC0">
              <w:rPr>
                <w:rFonts w:ascii="Calibri" w:hAnsi="Calibri"/>
                <w:b/>
                <w:color w:val="05777D"/>
              </w:rPr>
              <w:t>Ώρες</w:t>
            </w:r>
          </w:p>
        </w:tc>
      </w:tr>
      <w:tr w:rsidR="000C1844" w14:paraId="26A2C8D5" w14:textId="77777777" w:rsidTr="008055F4">
        <w:trPr>
          <w:trHeight w:val="3136"/>
        </w:trPr>
        <w:tc>
          <w:tcPr>
            <w:tcW w:w="859" w:type="pct"/>
          </w:tcPr>
          <w:p w14:paraId="1D73BA10" w14:textId="77777777" w:rsidR="000C1844" w:rsidRPr="00DC3636" w:rsidRDefault="000C1844" w:rsidP="008055F4">
            <w:pPr>
              <w:keepNext/>
              <w:spacing w:after="120"/>
              <w:ind w:right="357"/>
              <w:rPr>
                <w:rFonts w:ascii="Calibri" w:hAnsi="Calibri"/>
                <w:color w:val="05777D"/>
              </w:rPr>
            </w:pPr>
            <w:r w:rsidRPr="007D3FB3">
              <w:rPr>
                <w:rFonts w:ascii="Calibri" w:hAnsi="Calibri"/>
                <w:b/>
              </w:rPr>
              <w:t>Περιγραφή Πρακτικής Άσκησης</w:t>
            </w:r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3498" w:type="pct"/>
          </w:tcPr>
          <w:p w14:paraId="7BB5B5A0" w14:textId="77777777" w:rsidR="000C1844" w:rsidRPr="00BB1038" w:rsidRDefault="000C1844" w:rsidP="000C1844">
            <w:pPr>
              <w:pStyle w:val="ListParagraph"/>
              <w:numPr>
                <w:ilvl w:val="0"/>
                <w:numId w:val="21"/>
              </w:numPr>
              <w:spacing w:before="0" w:after="0" w:line="240" w:lineRule="auto"/>
              <w:rPr>
                <w:rFonts w:ascii="Calibri" w:hAnsi="Calibri"/>
                <w:bCs/>
              </w:rPr>
            </w:pPr>
            <w:r w:rsidRPr="00BB1038">
              <w:rPr>
                <w:rFonts w:ascii="Calibri" w:hAnsi="Calibri"/>
                <w:bCs/>
              </w:rPr>
              <w:t>Χρήση μεγεθυντικών μέσων και κατάλληλου φωτισμού</w:t>
            </w:r>
          </w:p>
          <w:p w14:paraId="0505B5B6" w14:textId="77777777" w:rsidR="000C1844" w:rsidRPr="00BB1038" w:rsidRDefault="000C1844" w:rsidP="000C1844">
            <w:pPr>
              <w:pStyle w:val="ListParagraph"/>
              <w:numPr>
                <w:ilvl w:val="0"/>
                <w:numId w:val="21"/>
              </w:numPr>
              <w:spacing w:before="0" w:after="0" w:line="240" w:lineRule="auto"/>
              <w:rPr>
                <w:rFonts w:ascii="Calibri" w:hAnsi="Calibri"/>
                <w:bCs/>
              </w:rPr>
            </w:pPr>
            <w:r w:rsidRPr="00BB1038">
              <w:rPr>
                <w:rFonts w:ascii="Calibri" w:hAnsi="Calibri"/>
                <w:bCs/>
              </w:rPr>
              <w:t>Χρήση σχισμοειδούς λυχνίας (φορητής)</w:t>
            </w:r>
          </w:p>
          <w:p w14:paraId="4718C0E3" w14:textId="77777777" w:rsidR="000C1844" w:rsidRPr="00BB1038" w:rsidRDefault="000C1844" w:rsidP="000C1844">
            <w:pPr>
              <w:pStyle w:val="ListParagraph"/>
              <w:numPr>
                <w:ilvl w:val="0"/>
                <w:numId w:val="21"/>
              </w:numPr>
              <w:spacing w:before="0" w:after="0" w:line="240" w:lineRule="auto"/>
              <w:rPr>
                <w:rFonts w:ascii="Calibri" w:hAnsi="Calibri"/>
                <w:bCs/>
              </w:rPr>
            </w:pPr>
            <w:r w:rsidRPr="00BB1038">
              <w:rPr>
                <w:rFonts w:ascii="Calibri" w:hAnsi="Calibri"/>
                <w:bCs/>
              </w:rPr>
              <w:t>Χρήση τονομέτρου (2 τύπων)</w:t>
            </w:r>
          </w:p>
          <w:p w14:paraId="1BACA008" w14:textId="77777777" w:rsidR="000C1844" w:rsidRPr="00BB1038" w:rsidRDefault="000C1844" w:rsidP="000C1844">
            <w:pPr>
              <w:pStyle w:val="ListParagraph"/>
              <w:numPr>
                <w:ilvl w:val="0"/>
                <w:numId w:val="21"/>
              </w:numPr>
              <w:spacing w:before="0" w:after="0" w:line="240" w:lineRule="auto"/>
              <w:rPr>
                <w:rFonts w:ascii="Calibri" w:hAnsi="Calibri"/>
                <w:bCs/>
              </w:rPr>
            </w:pPr>
            <w:r w:rsidRPr="00BB1038">
              <w:rPr>
                <w:rFonts w:ascii="Calibri" w:hAnsi="Calibri"/>
                <w:bCs/>
              </w:rPr>
              <w:t xml:space="preserve">Λήψη υλικών και αποστολή δειγμάτων για εργαστηριακές εξετάσεις από τη επιφάνεια του οφθαλμού (π.χ. βακτηριολογική, </w:t>
            </w:r>
            <w:proofErr w:type="spellStart"/>
            <w:r w:rsidRPr="00BB1038">
              <w:rPr>
                <w:rFonts w:ascii="Calibri" w:hAnsi="Calibri"/>
                <w:bCs/>
              </w:rPr>
              <w:t>ιολογική</w:t>
            </w:r>
            <w:proofErr w:type="spellEnd"/>
            <w:r w:rsidRPr="00BB1038">
              <w:rPr>
                <w:rFonts w:ascii="Calibri" w:hAnsi="Calibri"/>
                <w:bCs/>
              </w:rPr>
              <w:t xml:space="preserve">) </w:t>
            </w:r>
          </w:p>
          <w:p w14:paraId="48840508" w14:textId="77777777" w:rsidR="000C1844" w:rsidRPr="00BB1038" w:rsidRDefault="000C1844" w:rsidP="000C1844">
            <w:pPr>
              <w:pStyle w:val="ListParagraph"/>
              <w:numPr>
                <w:ilvl w:val="0"/>
                <w:numId w:val="21"/>
              </w:numPr>
              <w:spacing w:before="0" w:after="0" w:line="240" w:lineRule="auto"/>
              <w:rPr>
                <w:rFonts w:ascii="Calibri" w:hAnsi="Calibri"/>
                <w:bCs/>
              </w:rPr>
            </w:pPr>
            <w:r w:rsidRPr="00BB1038">
              <w:rPr>
                <w:rFonts w:ascii="Calibri" w:hAnsi="Calibri"/>
                <w:bCs/>
              </w:rPr>
              <w:t>Λήψη υλικών για κυτταρολογική και ιστοπαθολογική (3 τεχνικές)</w:t>
            </w:r>
          </w:p>
          <w:p w14:paraId="0BC1F19B" w14:textId="77777777" w:rsidR="000C1844" w:rsidRPr="00BB1038" w:rsidRDefault="000C1844" w:rsidP="000C1844">
            <w:pPr>
              <w:pStyle w:val="ListParagraph"/>
              <w:numPr>
                <w:ilvl w:val="0"/>
                <w:numId w:val="21"/>
              </w:numPr>
              <w:spacing w:before="0" w:after="0" w:line="240" w:lineRule="auto"/>
              <w:rPr>
                <w:rFonts w:ascii="Calibri" w:hAnsi="Calibri"/>
                <w:bCs/>
              </w:rPr>
            </w:pPr>
            <w:r w:rsidRPr="00BB1038">
              <w:rPr>
                <w:rFonts w:ascii="Calibri" w:hAnsi="Calibri"/>
                <w:bCs/>
              </w:rPr>
              <w:t>Διακλυσμός ρινοδακρυικού πόρου και δακρυικών σωληναρίων</w:t>
            </w:r>
          </w:p>
          <w:p w14:paraId="2A5E77CA" w14:textId="77777777" w:rsidR="000C1844" w:rsidRPr="00BB1038" w:rsidRDefault="000C1844" w:rsidP="000C1844">
            <w:pPr>
              <w:pStyle w:val="ListParagraph"/>
              <w:numPr>
                <w:ilvl w:val="0"/>
                <w:numId w:val="21"/>
              </w:numPr>
              <w:spacing w:before="0" w:after="0" w:line="240" w:lineRule="auto"/>
              <w:rPr>
                <w:rFonts w:ascii="Calibri" w:hAnsi="Calibri"/>
                <w:bCs/>
              </w:rPr>
            </w:pPr>
            <w:r w:rsidRPr="00BB1038">
              <w:rPr>
                <w:rFonts w:ascii="Calibri" w:hAnsi="Calibri"/>
                <w:bCs/>
              </w:rPr>
              <w:t xml:space="preserve">Λήψη υγρού προσθίου θαλάμου </w:t>
            </w:r>
          </w:p>
          <w:p w14:paraId="052647DE" w14:textId="77777777" w:rsidR="000C1844" w:rsidRPr="00BB1038" w:rsidRDefault="000C1844" w:rsidP="000C1844">
            <w:pPr>
              <w:pStyle w:val="ListParagraph"/>
              <w:numPr>
                <w:ilvl w:val="0"/>
                <w:numId w:val="21"/>
              </w:numPr>
              <w:spacing w:before="0" w:after="0" w:line="240" w:lineRule="auto"/>
              <w:rPr>
                <w:rFonts w:ascii="Calibri" w:hAnsi="Calibri"/>
                <w:bCs/>
              </w:rPr>
            </w:pPr>
            <w:r w:rsidRPr="00BB1038">
              <w:rPr>
                <w:rFonts w:ascii="Calibri" w:hAnsi="Calibri"/>
                <w:bCs/>
              </w:rPr>
              <w:t>Επίδειξη Οφθαλμολογικών Χειρουργικών Εργαλείων</w:t>
            </w:r>
            <w:r>
              <w:rPr>
                <w:rFonts w:ascii="Calibri" w:hAnsi="Calibri"/>
                <w:bCs/>
              </w:rPr>
              <w:t xml:space="preserve">-Χειρουργικού Μικροσκοπίου </w:t>
            </w:r>
          </w:p>
          <w:p w14:paraId="289FCE11" w14:textId="77777777" w:rsidR="000C1844" w:rsidRDefault="000C1844" w:rsidP="000C1844">
            <w:pPr>
              <w:pStyle w:val="ListParagraph"/>
              <w:numPr>
                <w:ilvl w:val="0"/>
                <w:numId w:val="21"/>
              </w:numPr>
              <w:spacing w:before="0" w:after="0" w:line="240" w:lineRule="auto"/>
              <w:rPr>
                <w:rFonts w:ascii="Calibri" w:hAnsi="Calibri"/>
                <w:b/>
                <w:color w:val="05777D"/>
              </w:rPr>
            </w:pPr>
            <w:r w:rsidRPr="00BB1038">
              <w:rPr>
                <w:rFonts w:ascii="Calibri" w:hAnsi="Calibri"/>
                <w:bCs/>
              </w:rPr>
              <w:t>Βασικές χειρουργικές τεχνικές στα βλέφαρα (</w:t>
            </w:r>
            <w:proofErr w:type="spellStart"/>
            <w:r w:rsidRPr="00BB1038">
              <w:rPr>
                <w:rFonts w:ascii="Calibri" w:hAnsi="Calibri"/>
                <w:bCs/>
              </w:rPr>
              <w:t>βλεφαροπλαστική</w:t>
            </w:r>
            <w:proofErr w:type="spellEnd"/>
            <w:r w:rsidRPr="00BB1038">
              <w:rPr>
                <w:rFonts w:ascii="Calibri" w:hAnsi="Calibri"/>
                <w:bCs/>
              </w:rPr>
              <w:t>-αφαίρεση μαζών) και τη νηκτική μεμβράνη (ανάταξη προβολής αδένα και ολική εξαίρεση της νηκτικής μεμβράνης</w:t>
            </w:r>
            <w:r>
              <w:rPr>
                <w:rFonts w:ascii="Calibri" w:hAnsi="Calibri"/>
                <w:bCs/>
              </w:rPr>
              <w:t>)</w:t>
            </w:r>
          </w:p>
        </w:tc>
        <w:tc>
          <w:tcPr>
            <w:tcW w:w="643" w:type="pct"/>
          </w:tcPr>
          <w:p w14:paraId="15B1216B" w14:textId="77777777" w:rsidR="000C1844" w:rsidRPr="00CD1C98" w:rsidRDefault="000C1844" w:rsidP="008055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Cs w:val="24"/>
              </w:rPr>
              <w:t xml:space="preserve"> </w:t>
            </w:r>
            <w:permStart w:id="2098751454" w:edGrp="everyone"/>
            <w:r>
              <w:rPr>
                <w:rFonts w:ascii="Calibri" w:hAnsi="Calibri"/>
                <w:szCs w:val="24"/>
              </w:rPr>
              <w:t xml:space="preserve">     8   </w:t>
            </w:r>
            <w:r>
              <w:rPr>
                <w:rFonts w:ascii="Calibri" w:hAnsi="Calibri"/>
              </w:rPr>
              <w:t xml:space="preserve">  </w:t>
            </w:r>
            <w:permEnd w:id="2098751454"/>
          </w:p>
          <w:p w14:paraId="475BC509" w14:textId="77777777" w:rsidR="000C1844" w:rsidRDefault="000C1844" w:rsidP="008055F4">
            <w:pPr>
              <w:keepNext/>
              <w:spacing w:after="120"/>
              <w:ind w:right="357"/>
              <w:rPr>
                <w:rFonts w:ascii="Calibri" w:hAnsi="Calibri"/>
                <w:b/>
                <w:color w:val="05777D"/>
              </w:rPr>
            </w:pPr>
          </w:p>
        </w:tc>
      </w:tr>
      <w:tr w:rsidR="000C1844" w14:paraId="7B32ADCD" w14:textId="77777777" w:rsidTr="008055F4">
        <w:trPr>
          <w:trHeight w:val="186"/>
        </w:trPr>
        <w:tc>
          <w:tcPr>
            <w:tcW w:w="859" w:type="pct"/>
          </w:tcPr>
          <w:p w14:paraId="4DFF4FB2" w14:textId="77777777" w:rsidR="000C1844" w:rsidRPr="007D3FB3" w:rsidRDefault="000C1844" w:rsidP="008055F4">
            <w:pPr>
              <w:keepNext/>
              <w:spacing w:before="0" w:after="0"/>
              <w:ind w:right="5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Γραπτή Εξέταση</w:t>
            </w:r>
          </w:p>
        </w:tc>
        <w:tc>
          <w:tcPr>
            <w:tcW w:w="3498" w:type="pct"/>
          </w:tcPr>
          <w:p w14:paraId="56A141F8" w14:textId="77777777" w:rsidR="000C1844" w:rsidRPr="00BB1038" w:rsidRDefault="000C1844" w:rsidP="008055F4">
            <w:pPr>
              <w:pStyle w:val="ListParagraph"/>
              <w:spacing w:before="0"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Γραπτή Εξέταση στην ύλη του προγράμματος</w:t>
            </w:r>
          </w:p>
        </w:tc>
        <w:tc>
          <w:tcPr>
            <w:tcW w:w="643" w:type="pct"/>
          </w:tcPr>
          <w:p w14:paraId="036CACED" w14:textId="77777777" w:rsidR="000C1844" w:rsidRDefault="000C1844" w:rsidP="008055F4">
            <w:pPr>
              <w:spacing w:before="0" w:after="0"/>
              <w:rPr>
                <w:rFonts w:ascii="Calibri" w:hAnsi="Calibri"/>
                <w:szCs w:val="24"/>
              </w:rPr>
            </w:pPr>
          </w:p>
        </w:tc>
      </w:tr>
    </w:tbl>
    <w:p w14:paraId="62428A08" w14:textId="77777777" w:rsidR="000C1844" w:rsidRDefault="000C1844" w:rsidP="000C1844">
      <w:pPr>
        <w:keepNext/>
        <w:spacing w:after="120"/>
        <w:ind w:right="357" w:hanging="357"/>
        <w:rPr>
          <w:rFonts w:ascii="Calibri" w:hAnsi="Calibri"/>
          <w:b/>
          <w:color w:val="05777D"/>
        </w:rPr>
      </w:pPr>
    </w:p>
    <w:tbl>
      <w:tblPr>
        <w:tblStyle w:val="TableGrid"/>
        <w:tblW w:w="5142" w:type="pct"/>
        <w:tblLook w:val="04A0" w:firstRow="1" w:lastRow="0" w:firstColumn="1" w:lastColumn="0" w:noHBand="0" w:noVBand="1"/>
      </w:tblPr>
      <w:tblGrid>
        <w:gridCol w:w="5117"/>
        <w:gridCol w:w="4784"/>
      </w:tblGrid>
      <w:tr w:rsidR="000C1844" w14:paraId="0EBEB131" w14:textId="77777777" w:rsidTr="008055F4">
        <w:trPr>
          <w:trHeight w:val="323"/>
        </w:trPr>
        <w:tc>
          <w:tcPr>
            <w:tcW w:w="2584" w:type="pct"/>
          </w:tcPr>
          <w:p w14:paraId="2DB638C9" w14:textId="77777777" w:rsidR="000C1844" w:rsidRDefault="000C1844" w:rsidP="008055F4">
            <w:pPr>
              <w:keepNext/>
              <w:spacing w:before="0" w:after="0"/>
              <w:ind w:right="357"/>
              <w:rPr>
                <w:rFonts w:ascii="Calibri" w:hAnsi="Calibri"/>
                <w:b/>
                <w:color w:val="05777D"/>
              </w:rPr>
            </w:pPr>
            <w:r w:rsidRPr="001A088B">
              <w:rPr>
                <w:rFonts w:ascii="Calibri" w:hAnsi="Calibri"/>
                <w:b/>
              </w:rPr>
              <w:t>Σύνολο διδακτικών ωρών</w:t>
            </w:r>
            <w:r w:rsidRPr="001A088B">
              <w:rPr>
                <w:rFonts w:ascii="Calibri" w:hAnsi="Calibri"/>
                <w:b/>
              </w:rPr>
              <w:tab/>
            </w:r>
          </w:p>
        </w:tc>
        <w:tc>
          <w:tcPr>
            <w:tcW w:w="2416" w:type="pct"/>
          </w:tcPr>
          <w:p w14:paraId="42AD55BB" w14:textId="77777777" w:rsidR="000C1844" w:rsidRPr="00A17AD3" w:rsidRDefault="000C1844" w:rsidP="008055F4">
            <w:pPr>
              <w:spacing w:before="0" w:after="0"/>
              <w:rPr>
                <w:rFonts w:ascii="Calibri" w:hAnsi="Calibri"/>
                <w:b/>
                <w:bCs/>
                <w:color w:val="05777D"/>
              </w:rPr>
            </w:pPr>
            <w:r>
              <w:rPr>
                <w:rFonts w:ascii="Calibri" w:hAnsi="Calibri"/>
                <w:szCs w:val="24"/>
              </w:rPr>
              <w:t xml:space="preserve"> </w:t>
            </w:r>
            <w:permStart w:id="1996773474" w:edGrp="everyone"/>
            <w:r>
              <w:rPr>
                <w:rFonts w:ascii="Calibri" w:hAnsi="Calibri"/>
                <w:szCs w:val="24"/>
              </w:rPr>
              <w:t xml:space="preserve">   </w:t>
            </w:r>
            <w:r>
              <w:rPr>
                <w:rFonts w:ascii="Calibri" w:hAnsi="Calibri"/>
                <w:szCs w:val="24"/>
                <w:lang w:val="en-US"/>
              </w:rPr>
              <w:t xml:space="preserve"> </w:t>
            </w:r>
            <w:r w:rsidRPr="00A17AD3">
              <w:rPr>
                <w:rFonts w:ascii="Calibri" w:hAnsi="Calibri"/>
                <w:b/>
                <w:bCs/>
                <w:szCs w:val="24"/>
              </w:rPr>
              <w:t>18</w:t>
            </w:r>
            <w:r w:rsidRPr="00A17AD3">
              <w:rPr>
                <w:rFonts w:ascii="Calibri" w:hAnsi="Calibri"/>
                <w:b/>
                <w:bCs/>
                <w:szCs w:val="24"/>
                <w:lang w:val="en-US"/>
              </w:rPr>
              <w:t xml:space="preserve"> </w:t>
            </w:r>
            <w:r w:rsidRPr="00A17AD3">
              <w:rPr>
                <w:rFonts w:ascii="Calibri" w:hAnsi="Calibri"/>
                <w:b/>
                <w:bCs/>
                <w:szCs w:val="24"/>
              </w:rPr>
              <w:t xml:space="preserve"> </w:t>
            </w:r>
            <w:r w:rsidRPr="00A17AD3">
              <w:rPr>
                <w:rFonts w:ascii="Calibri" w:hAnsi="Calibri"/>
                <w:b/>
                <w:bCs/>
              </w:rPr>
              <w:t xml:space="preserve">  </w:t>
            </w:r>
            <w:permEnd w:id="1996773474"/>
          </w:p>
        </w:tc>
      </w:tr>
    </w:tbl>
    <w:p w14:paraId="44A05880" w14:textId="77777777" w:rsidR="000C1844" w:rsidRPr="007D3FB3" w:rsidRDefault="000C1844" w:rsidP="000C1844">
      <w:pPr>
        <w:keepNext/>
        <w:spacing w:after="120"/>
        <w:ind w:right="357" w:hanging="357"/>
        <w:rPr>
          <w:rFonts w:ascii="Calibri" w:hAnsi="Calibri"/>
          <w:b/>
          <w:color w:val="05777D"/>
        </w:rPr>
      </w:pPr>
      <w:r w:rsidRPr="007D3FB3">
        <w:rPr>
          <w:rFonts w:ascii="Calibri" w:hAnsi="Calibri"/>
          <w:b/>
          <w:color w:val="05777D"/>
        </w:rPr>
        <w:t xml:space="preserve">             </w:t>
      </w:r>
    </w:p>
    <w:tbl>
      <w:tblPr>
        <w:tblStyle w:val="TableGrid"/>
        <w:tblW w:w="5136" w:type="pct"/>
        <w:tblLook w:val="04A0" w:firstRow="1" w:lastRow="0" w:firstColumn="1" w:lastColumn="0" w:noHBand="0" w:noVBand="1"/>
      </w:tblPr>
      <w:tblGrid>
        <w:gridCol w:w="5111"/>
        <w:gridCol w:w="4779"/>
      </w:tblGrid>
      <w:tr w:rsidR="000C1844" w14:paraId="12B05D99" w14:textId="77777777" w:rsidTr="008055F4">
        <w:trPr>
          <w:trHeight w:val="298"/>
        </w:trPr>
        <w:tc>
          <w:tcPr>
            <w:tcW w:w="2584" w:type="pct"/>
          </w:tcPr>
          <w:p w14:paraId="56700D13" w14:textId="77777777" w:rsidR="000C1844" w:rsidRPr="00056A17" w:rsidRDefault="000C1844" w:rsidP="008055F4">
            <w:pPr>
              <w:keepNext/>
              <w:spacing w:before="0" w:after="0"/>
              <w:ind w:right="357"/>
              <w:rPr>
                <w:rFonts w:ascii="Calibri" w:hAnsi="Calibri"/>
                <w:b/>
                <w:color w:val="05777D"/>
              </w:rPr>
            </w:pPr>
            <w:r>
              <w:rPr>
                <w:rFonts w:ascii="Calibri" w:hAnsi="Calibri"/>
                <w:b/>
              </w:rPr>
              <w:t>Παρεχόμενα ECT</w:t>
            </w:r>
            <w:r>
              <w:rPr>
                <w:rFonts w:ascii="Calibri" w:hAnsi="Calibri"/>
                <w:b/>
                <w:lang w:val="en-US"/>
              </w:rPr>
              <w:t>S</w:t>
            </w:r>
          </w:p>
        </w:tc>
        <w:tc>
          <w:tcPr>
            <w:tcW w:w="2416" w:type="pct"/>
          </w:tcPr>
          <w:p w14:paraId="23B2854B" w14:textId="77777777" w:rsidR="000C1844" w:rsidRPr="00A17AD3" w:rsidRDefault="000C1844" w:rsidP="008055F4">
            <w:pPr>
              <w:spacing w:before="0" w:after="0"/>
              <w:rPr>
                <w:rFonts w:ascii="Calibri" w:hAnsi="Calibri"/>
                <w:b/>
                <w:bCs/>
                <w:color w:val="05777D"/>
              </w:rPr>
            </w:pPr>
            <w:r>
              <w:rPr>
                <w:rFonts w:ascii="Calibri" w:hAnsi="Calibri"/>
                <w:szCs w:val="24"/>
              </w:rPr>
              <w:t xml:space="preserve"> </w:t>
            </w:r>
            <w:permStart w:id="1263408290" w:edGrp="everyone"/>
            <w:r>
              <w:rPr>
                <w:rFonts w:ascii="Calibri" w:hAnsi="Calibri"/>
                <w:szCs w:val="24"/>
              </w:rPr>
              <w:t xml:space="preserve">     </w:t>
            </w:r>
            <w:r w:rsidRPr="00A17AD3">
              <w:rPr>
                <w:rFonts w:ascii="Calibri" w:hAnsi="Calibri"/>
                <w:b/>
                <w:bCs/>
                <w:szCs w:val="24"/>
              </w:rPr>
              <w:t xml:space="preserve">1   </w:t>
            </w:r>
            <w:r w:rsidRPr="00A17AD3">
              <w:rPr>
                <w:rFonts w:ascii="Calibri" w:hAnsi="Calibri"/>
                <w:b/>
                <w:bCs/>
              </w:rPr>
              <w:t xml:space="preserve">  </w:t>
            </w:r>
            <w:permEnd w:id="1263408290"/>
          </w:p>
        </w:tc>
      </w:tr>
    </w:tbl>
    <w:p w14:paraId="24829B2F" w14:textId="106DCC10" w:rsidR="005B0363" w:rsidRPr="00A05C72" w:rsidRDefault="000C1844" w:rsidP="00A05C72">
      <w:pPr>
        <w:keepNext/>
        <w:spacing w:after="120"/>
        <w:ind w:right="357" w:hanging="357"/>
        <w:rPr>
          <w:rFonts w:cstheme="minorHAnsi"/>
          <w:b/>
          <w:color w:val="05777D"/>
        </w:rPr>
      </w:pPr>
      <w:r w:rsidRPr="00876AD4">
        <w:rPr>
          <w:rFonts w:cstheme="minorHAnsi"/>
          <w:b/>
          <w:color w:val="05777D"/>
        </w:rPr>
        <w:t xml:space="preserve">          </w:t>
      </w:r>
      <w:bookmarkEnd w:id="0"/>
    </w:p>
    <w:sectPr w:rsidR="005B0363" w:rsidRPr="00A05C72" w:rsidSect="000E43C4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96A35" w14:textId="77777777" w:rsidR="000E43C4" w:rsidRDefault="000E43C4">
      <w:pPr>
        <w:spacing w:before="0" w:after="0" w:line="240" w:lineRule="auto"/>
      </w:pPr>
      <w:r>
        <w:separator/>
      </w:r>
    </w:p>
  </w:endnote>
  <w:endnote w:type="continuationSeparator" w:id="0">
    <w:p w14:paraId="1E5CA9EA" w14:textId="77777777" w:rsidR="000E43C4" w:rsidRDefault="000E43C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59C0" w14:textId="77777777" w:rsidR="003B7800" w:rsidRDefault="003B7800" w:rsidP="003B78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A010C4" w14:textId="77777777" w:rsidR="003B7800" w:rsidRDefault="003B78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7931" w14:textId="5953D481" w:rsidR="003B7800" w:rsidRPr="00BC50DF" w:rsidRDefault="003B7800" w:rsidP="003B7800">
    <w:pPr>
      <w:framePr w:wrap="around" w:vAnchor="text" w:hAnchor="page" w:x="10711" w:y="43"/>
      <w:rPr>
        <w:rFonts w:ascii="Calibri" w:hAnsi="Calibri" w:cs="Calibri"/>
        <w:color w:val="05777D"/>
        <w:sz w:val="18"/>
        <w:szCs w:val="18"/>
      </w:rPr>
    </w:pPr>
    <w:r w:rsidRPr="00BC50DF">
      <w:rPr>
        <w:rFonts w:ascii="Calibri" w:hAnsi="Calibri" w:cs="Calibri"/>
        <w:color w:val="05777D"/>
        <w:sz w:val="18"/>
        <w:szCs w:val="18"/>
      </w:rPr>
      <w:t xml:space="preserve">σ. </w:t>
    </w:r>
    <w:r w:rsidRPr="00BC50DF">
      <w:rPr>
        <w:rFonts w:ascii="Calibri" w:hAnsi="Calibri" w:cs="Calibri"/>
        <w:color w:val="05777D"/>
        <w:sz w:val="18"/>
        <w:szCs w:val="18"/>
      </w:rPr>
      <w:fldChar w:fldCharType="begin"/>
    </w:r>
    <w:r w:rsidRPr="00BC50DF">
      <w:rPr>
        <w:rFonts w:ascii="Calibri" w:hAnsi="Calibri" w:cs="Calibri"/>
        <w:color w:val="05777D"/>
        <w:sz w:val="18"/>
        <w:szCs w:val="18"/>
      </w:rPr>
      <w:instrText xml:space="preserve"> PAGE    \* MERGEFORMAT </w:instrText>
    </w:r>
    <w:r w:rsidRPr="00BC50DF">
      <w:rPr>
        <w:rFonts w:ascii="Calibri" w:hAnsi="Calibri" w:cs="Calibri"/>
        <w:color w:val="05777D"/>
        <w:sz w:val="18"/>
        <w:szCs w:val="18"/>
      </w:rPr>
      <w:fldChar w:fldCharType="separate"/>
    </w:r>
    <w:r w:rsidR="00AE5F71">
      <w:rPr>
        <w:rFonts w:ascii="Calibri" w:hAnsi="Calibri" w:cs="Calibri"/>
        <w:noProof/>
        <w:color w:val="05777D"/>
        <w:sz w:val="18"/>
        <w:szCs w:val="18"/>
      </w:rPr>
      <w:t>3</w:t>
    </w:r>
    <w:r w:rsidRPr="00BC50DF">
      <w:rPr>
        <w:rFonts w:ascii="Calibri" w:hAnsi="Calibri" w:cs="Calibri"/>
        <w:noProof/>
        <w:color w:val="05777D"/>
        <w:sz w:val="18"/>
        <w:szCs w:val="18"/>
      </w:rPr>
      <w:fldChar w:fldCharType="end"/>
    </w:r>
  </w:p>
  <w:p w14:paraId="7A3430AD" w14:textId="42507482" w:rsidR="003B7800" w:rsidRPr="005A47AE" w:rsidRDefault="003B7800" w:rsidP="003B7800">
    <w:pPr>
      <w:pStyle w:val="Footer"/>
      <w:ind w:left="-567"/>
      <w:rPr>
        <w:rFonts w:ascii="Calibri" w:hAnsi="Calibri"/>
        <w:i/>
        <w:color w:val="05777D"/>
        <w:sz w:val="18"/>
        <w:szCs w:val="18"/>
      </w:rPr>
    </w:pPr>
    <w:r w:rsidRPr="00BC50DF">
      <w:rPr>
        <w:rFonts w:ascii="Calibri" w:hAnsi="Calibri"/>
        <w:i/>
        <w:color w:val="05777D"/>
        <w:sz w:val="18"/>
        <w:szCs w:val="18"/>
      </w:rPr>
      <w:t>ΚΕΔΙΒΙΜ</w:t>
    </w:r>
    <w:r>
      <w:rPr>
        <w:rFonts w:ascii="Calibri" w:hAnsi="Calibri"/>
        <w:i/>
        <w:color w:val="05777D"/>
        <w:sz w:val="18"/>
        <w:szCs w:val="18"/>
      </w:rPr>
      <w:t xml:space="preserve"> ΑΠΘ</w:t>
    </w:r>
    <w:r w:rsidR="005A47AE">
      <w:rPr>
        <w:rFonts w:ascii="Calibri" w:hAnsi="Calibri"/>
        <w:i/>
        <w:color w:val="05777D"/>
        <w:sz w:val="18"/>
        <w:szCs w:val="18"/>
      </w:rPr>
      <w:t>. Ημερομηνία έκδοσης: 7.9.23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5DF75" w14:textId="77777777" w:rsidR="000E43C4" w:rsidRDefault="000E43C4">
      <w:pPr>
        <w:spacing w:before="0" w:after="0" w:line="240" w:lineRule="auto"/>
      </w:pPr>
      <w:r>
        <w:separator/>
      </w:r>
    </w:p>
  </w:footnote>
  <w:footnote w:type="continuationSeparator" w:id="0">
    <w:p w14:paraId="3D4B7BC0" w14:textId="77777777" w:rsidR="000E43C4" w:rsidRDefault="000E43C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BEEC2" w14:textId="77777777" w:rsidR="005F7D60" w:rsidRDefault="005F7D60" w:rsidP="005F7D60">
    <w:pPr>
      <w:spacing w:after="0" w:line="240" w:lineRule="auto"/>
      <w:jc w:val="center"/>
      <w:rPr>
        <w:rFonts w:cstheme="minorHAnsi"/>
        <w:noProof/>
        <w:lang w:eastAsia="el-GR"/>
      </w:rPr>
    </w:pPr>
    <w:r>
      <w:rPr>
        <w:noProof/>
        <w:lang w:eastAsia="el-GR"/>
      </w:rPr>
      <w:drawing>
        <wp:inline distT="0" distB="0" distL="0" distR="0" wp14:anchorId="15AB1E94" wp14:editId="3D6EE9FC">
          <wp:extent cx="3100070" cy="1551323"/>
          <wp:effectExtent l="0" t="0" r="508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2996" cy="1552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F7D60">
      <w:rPr>
        <w:rFonts w:cstheme="minorHAnsi"/>
        <w:noProof/>
        <w:lang w:eastAsia="el-GR"/>
      </w:rPr>
      <w:t xml:space="preserve"> </w:t>
    </w:r>
  </w:p>
  <w:p w14:paraId="2DFB2C45" w14:textId="76238BB6" w:rsidR="005F7D60" w:rsidRPr="00876AD4" w:rsidRDefault="005F7D60" w:rsidP="005F7D60">
    <w:pPr>
      <w:spacing w:after="0" w:line="240" w:lineRule="auto"/>
      <w:jc w:val="center"/>
      <w:rPr>
        <w:rFonts w:cstheme="minorHAnsi"/>
      </w:rPr>
    </w:pPr>
    <w:r w:rsidRPr="00876AD4">
      <w:rPr>
        <w:rFonts w:cstheme="minorHAnsi"/>
        <w:noProof/>
        <w:lang w:eastAsia="el-GR"/>
      </w:rPr>
      <w:t xml:space="preserve">Τ. 2310 996783, 996782, 996781, E. </w:t>
    </w:r>
    <w:hyperlink r:id="rId2" w:history="1">
      <w:r w:rsidR="00DA651D" w:rsidRPr="00ED1829">
        <w:rPr>
          <w:rStyle w:val="Hyperlink"/>
          <w:rFonts w:cstheme="minorHAnsi"/>
          <w:noProof/>
          <w:lang w:val="en-US" w:eastAsia="el-GR"/>
        </w:rPr>
        <w:t>kedivim</w:t>
      </w:r>
      <w:r w:rsidR="00DA651D" w:rsidRPr="00ED1829">
        <w:rPr>
          <w:rStyle w:val="Hyperlink"/>
          <w:rFonts w:cstheme="minorHAnsi"/>
          <w:noProof/>
          <w:lang w:eastAsia="el-GR"/>
        </w:rPr>
        <w:t>@auth.gr</w:t>
      </w:r>
    </w:hyperlink>
    <w:r w:rsidRPr="00876AD4">
      <w:rPr>
        <w:rFonts w:cstheme="minorHAnsi"/>
        <w:noProof/>
        <w:lang w:eastAsia="el-GR"/>
      </w:rPr>
      <w:t xml:space="preserve">, W. </w:t>
    </w:r>
    <w:hyperlink r:id="rId3" w:history="1">
      <w:r w:rsidR="003E495E" w:rsidRPr="00ED1829">
        <w:rPr>
          <w:rStyle w:val="Hyperlink"/>
          <w:rFonts w:cstheme="minorHAnsi"/>
        </w:rPr>
        <w:t>http://www.</w:t>
      </w:r>
      <w:r w:rsidR="003E495E" w:rsidRPr="00ED1829">
        <w:rPr>
          <w:rStyle w:val="Hyperlink"/>
          <w:rFonts w:cstheme="minorHAnsi"/>
          <w:lang w:val="en-US"/>
        </w:rPr>
        <w:t>kedivim</w:t>
      </w:r>
      <w:r w:rsidR="003E495E" w:rsidRPr="00ED1829">
        <w:rPr>
          <w:rStyle w:val="Hyperlink"/>
          <w:rFonts w:cstheme="minorHAnsi"/>
        </w:rPr>
        <w:t>.auth.gr</w:t>
      </w:r>
    </w:hyperlink>
  </w:p>
  <w:p w14:paraId="5F176A14" w14:textId="17DE2EB5" w:rsidR="007A1CF8" w:rsidRDefault="007A1CF8" w:rsidP="005F7D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2AF"/>
    <w:multiLevelType w:val="hybridMultilevel"/>
    <w:tmpl w:val="4516B2F6"/>
    <w:lvl w:ilvl="0" w:tplc="0408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" w15:restartNumberingAfterBreak="0">
    <w:nsid w:val="04F432DB"/>
    <w:multiLevelType w:val="hybridMultilevel"/>
    <w:tmpl w:val="8DE86AE8"/>
    <w:lvl w:ilvl="0" w:tplc="0164DB9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77A93"/>
    <w:multiLevelType w:val="hybridMultilevel"/>
    <w:tmpl w:val="366C4C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545E0"/>
    <w:multiLevelType w:val="multilevel"/>
    <w:tmpl w:val="8A72D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β.%2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114B151B"/>
    <w:multiLevelType w:val="hybridMultilevel"/>
    <w:tmpl w:val="8814C924"/>
    <w:lvl w:ilvl="0" w:tplc="F5B6D310">
      <w:start w:val="10"/>
      <w:numFmt w:val="bullet"/>
      <w:lvlText w:val=""/>
      <w:lvlJc w:val="left"/>
      <w:pPr>
        <w:ind w:left="654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" w15:restartNumberingAfterBreak="0">
    <w:nsid w:val="145C3C8C"/>
    <w:multiLevelType w:val="hybridMultilevel"/>
    <w:tmpl w:val="0386655E"/>
    <w:lvl w:ilvl="0" w:tplc="FFFFFFFF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159E1525"/>
    <w:multiLevelType w:val="hybridMultilevel"/>
    <w:tmpl w:val="B8066A40"/>
    <w:lvl w:ilvl="0" w:tplc="63AA066C">
      <w:start w:val="10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7" w15:restartNumberingAfterBreak="0">
    <w:nsid w:val="170F4FF9"/>
    <w:multiLevelType w:val="hybridMultilevel"/>
    <w:tmpl w:val="81CCE7F8"/>
    <w:lvl w:ilvl="0" w:tplc="0408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8" w15:restartNumberingAfterBreak="0">
    <w:nsid w:val="183971AD"/>
    <w:multiLevelType w:val="hybridMultilevel"/>
    <w:tmpl w:val="679437C2"/>
    <w:lvl w:ilvl="0" w:tplc="C6345D1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D7D13"/>
    <w:multiLevelType w:val="hybridMultilevel"/>
    <w:tmpl w:val="302ECB70"/>
    <w:lvl w:ilvl="0" w:tplc="80DE4584">
      <w:start w:val="10"/>
      <w:numFmt w:val="bullet"/>
      <w:lvlText w:val=""/>
      <w:lvlJc w:val="left"/>
      <w:pPr>
        <w:ind w:left="294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30666D8D"/>
    <w:multiLevelType w:val="hybridMultilevel"/>
    <w:tmpl w:val="05E69F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02F3E"/>
    <w:multiLevelType w:val="hybridMultilevel"/>
    <w:tmpl w:val="3C46D5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664D1"/>
    <w:multiLevelType w:val="hybridMultilevel"/>
    <w:tmpl w:val="E8EC302E"/>
    <w:lvl w:ilvl="0" w:tplc="55E0E410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43060BB8"/>
    <w:multiLevelType w:val="hybridMultilevel"/>
    <w:tmpl w:val="2E26D8C4"/>
    <w:lvl w:ilvl="0" w:tplc="96FE2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35583"/>
    <w:multiLevelType w:val="hybridMultilevel"/>
    <w:tmpl w:val="AD342DA0"/>
    <w:lvl w:ilvl="0" w:tplc="0408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5" w15:restartNumberingAfterBreak="0">
    <w:nsid w:val="4A364234"/>
    <w:multiLevelType w:val="hybridMultilevel"/>
    <w:tmpl w:val="C21EAEB6"/>
    <w:lvl w:ilvl="0" w:tplc="4C3E74F8">
      <w:start w:val="1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5399675D"/>
    <w:multiLevelType w:val="hybridMultilevel"/>
    <w:tmpl w:val="41689848"/>
    <w:lvl w:ilvl="0" w:tplc="96BE7D10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45A5C"/>
    <w:multiLevelType w:val="hybridMultilevel"/>
    <w:tmpl w:val="7FF41A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54836"/>
    <w:multiLevelType w:val="hybridMultilevel"/>
    <w:tmpl w:val="E24AC8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F428F"/>
    <w:multiLevelType w:val="hybridMultilevel"/>
    <w:tmpl w:val="E9B8E754"/>
    <w:lvl w:ilvl="0" w:tplc="84FC3768">
      <w:start w:val="1"/>
      <w:numFmt w:val="bullet"/>
      <w:lvlText w:val=""/>
      <w:lvlJc w:val="left"/>
      <w:pPr>
        <w:ind w:left="408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0" w15:restartNumberingAfterBreak="0">
    <w:nsid w:val="67F56462"/>
    <w:multiLevelType w:val="multilevel"/>
    <w:tmpl w:val="C3FA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412E66"/>
    <w:multiLevelType w:val="multilevel"/>
    <w:tmpl w:val="7B68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487E69"/>
    <w:multiLevelType w:val="hybridMultilevel"/>
    <w:tmpl w:val="84EA9F78"/>
    <w:lvl w:ilvl="0" w:tplc="D2081672">
      <w:start w:val="1"/>
      <w:numFmt w:val="decimal"/>
      <w:lvlText w:val="%1."/>
      <w:lvlJc w:val="left"/>
      <w:pPr>
        <w:ind w:left="294" w:hanging="360"/>
      </w:pPr>
      <w:rPr>
        <w:rFonts w:ascii="Calibri" w:hAnsi="Calibri" w:cs="Times New Roman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 w15:restartNumberingAfterBreak="0">
    <w:nsid w:val="73415381"/>
    <w:multiLevelType w:val="hybridMultilevel"/>
    <w:tmpl w:val="3AAE977E"/>
    <w:lvl w:ilvl="0" w:tplc="0408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4" w15:restartNumberingAfterBreak="0">
    <w:nsid w:val="753A002E"/>
    <w:multiLevelType w:val="hybridMultilevel"/>
    <w:tmpl w:val="73D8AE8E"/>
    <w:lvl w:ilvl="0" w:tplc="B5261382">
      <w:start w:val="3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 w15:restartNumberingAfterBreak="0">
    <w:nsid w:val="7E9E4F73"/>
    <w:multiLevelType w:val="hybridMultilevel"/>
    <w:tmpl w:val="7B502A50"/>
    <w:lvl w:ilvl="0" w:tplc="842C1E36">
      <w:start w:val="1"/>
      <w:numFmt w:val="decimal"/>
      <w:lvlText w:val="%1."/>
      <w:lvlJc w:val="left"/>
      <w:pPr>
        <w:ind w:left="-66" w:hanging="360"/>
      </w:pPr>
      <w:rPr>
        <w:rFonts w:ascii="Calibri" w:hAnsi="Calibri" w:cs="Times New Roman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6" w15:restartNumberingAfterBreak="0">
    <w:nsid w:val="7F077973"/>
    <w:multiLevelType w:val="hybridMultilevel"/>
    <w:tmpl w:val="1A58E754"/>
    <w:lvl w:ilvl="0" w:tplc="0408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15"/>
  </w:num>
  <w:num w:numId="4">
    <w:abstractNumId w:val="6"/>
  </w:num>
  <w:num w:numId="5">
    <w:abstractNumId w:val="9"/>
  </w:num>
  <w:num w:numId="6">
    <w:abstractNumId w:val="4"/>
  </w:num>
  <w:num w:numId="7">
    <w:abstractNumId w:val="16"/>
  </w:num>
  <w:num w:numId="8">
    <w:abstractNumId w:val="22"/>
  </w:num>
  <w:num w:numId="9">
    <w:abstractNumId w:val="19"/>
  </w:num>
  <w:num w:numId="10">
    <w:abstractNumId w:val="1"/>
  </w:num>
  <w:num w:numId="11">
    <w:abstractNumId w:val="3"/>
  </w:num>
  <w:num w:numId="12">
    <w:abstractNumId w:val="12"/>
  </w:num>
  <w:num w:numId="13">
    <w:abstractNumId w:val="7"/>
  </w:num>
  <w:num w:numId="14">
    <w:abstractNumId w:val="14"/>
  </w:num>
  <w:num w:numId="15">
    <w:abstractNumId w:val="26"/>
  </w:num>
  <w:num w:numId="16">
    <w:abstractNumId w:val="10"/>
  </w:num>
  <w:num w:numId="17">
    <w:abstractNumId w:val="18"/>
  </w:num>
  <w:num w:numId="18">
    <w:abstractNumId w:val="23"/>
  </w:num>
  <w:num w:numId="19">
    <w:abstractNumId w:val="0"/>
  </w:num>
  <w:num w:numId="20">
    <w:abstractNumId w:val="8"/>
  </w:num>
  <w:num w:numId="21">
    <w:abstractNumId w:val="13"/>
  </w:num>
  <w:num w:numId="22">
    <w:abstractNumId w:val="17"/>
  </w:num>
  <w:num w:numId="23">
    <w:abstractNumId w:val="20"/>
  </w:num>
  <w:num w:numId="24">
    <w:abstractNumId w:val="21"/>
  </w:num>
  <w:num w:numId="25">
    <w:abstractNumId w:val="11"/>
  </w:num>
  <w:num w:numId="26">
    <w:abstractNumId w:val="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00"/>
    <w:rsid w:val="00003F83"/>
    <w:rsid w:val="000218E6"/>
    <w:rsid w:val="00024985"/>
    <w:rsid w:val="00032347"/>
    <w:rsid w:val="00073CF6"/>
    <w:rsid w:val="00081285"/>
    <w:rsid w:val="0008659A"/>
    <w:rsid w:val="000A7526"/>
    <w:rsid w:val="000B6B2D"/>
    <w:rsid w:val="000C1844"/>
    <w:rsid w:val="000C2264"/>
    <w:rsid w:val="000D4CA0"/>
    <w:rsid w:val="000E43C4"/>
    <w:rsid w:val="0011377E"/>
    <w:rsid w:val="00150163"/>
    <w:rsid w:val="001567A6"/>
    <w:rsid w:val="00181F9B"/>
    <w:rsid w:val="00185A06"/>
    <w:rsid w:val="0019251E"/>
    <w:rsid w:val="00192ED5"/>
    <w:rsid w:val="00196A06"/>
    <w:rsid w:val="001B7449"/>
    <w:rsid w:val="001D1E81"/>
    <w:rsid w:val="00221C7D"/>
    <w:rsid w:val="002320C6"/>
    <w:rsid w:val="00272E2F"/>
    <w:rsid w:val="002731AD"/>
    <w:rsid w:val="0027432B"/>
    <w:rsid w:val="002755CD"/>
    <w:rsid w:val="00276E20"/>
    <w:rsid w:val="00281030"/>
    <w:rsid w:val="00296919"/>
    <w:rsid w:val="002C392C"/>
    <w:rsid w:val="002F710E"/>
    <w:rsid w:val="003161AD"/>
    <w:rsid w:val="0032286F"/>
    <w:rsid w:val="00325272"/>
    <w:rsid w:val="0032598C"/>
    <w:rsid w:val="0034151A"/>
    <w:rsid w:val="0037321F"/>
    <w:rsid w:val="00386569"/>
    <w:rsid w:val="00392C94"/>
    <w:rsid w:val="003B02E8"/>
    <w:rsid w:val="003B0FA0"/>
    <w:rsid w:val="003B7800"/>
    <w:rsid w:val="003C20BD"/>
    <w:rsid w:val="003C4BAC"/>
    <w:rsid w:val="003D6BBA"/>
    <w:rsid w:val="003E495E"/>
    <w:rsid w:val="003F444A"/>
    <w:rsid w:val="00405C50"/>
    <w:rsid w:val="004202BA"/>
    <w:rsid w:val="00431A42"/>
    <w:rsid w:val="00456676"/>
    <w:rsid w:val="00481406"/>
    <w:rsid w:val="00492A34"/>
    <w:rsid w:val="004A76DA"/>
    <w:rsid w:val="004E4494"/>
    <w:rsid w:val="004F0FAE"/>
    <w:rsid w:val="004F55FA"/>
    <w:rsid w:val="00516974"/>
    <w:rsid w:val="00541A8D"/>
    <w:rsid w:val="005502A1"/>
    <w:rsid w:val="00573CAB"/>
    <w:rsid w:val="0057698E"/>
    <w:rsid w:val="005A2FA6"/>
    <w:rsid w:val="005A47AE"/>
    <w:rsid w:val="005B0363"/>
    <w:rsid w:val="005B68E2"/>
    <w:rsid w:val="005F3976"/>
    <w:rsid w:val="005F6C0B"/>
    <w:rsid w:val="005F7D60"/>
    <w:rsid w:val="006278D1"/>
    <w:rsid w:val="00660599"/>
    <w:rsid w:val="00673351"/>
    <w:rsid w:val="006763C7"/>
    <w:rsid w:val="006A0699"/>
    <w:rsid w:val="006B00AC"/>
    <w:rsid w:val="006B471B"/>
    <w:rsid w:val="006C5086"/>
    <w:rsid w:val="006E7B82"/>
    <w:rsid w:val="00710BC8"/>
    <w:rsid w:val="00735155"/>
    <w:rsid w:val="007354D3"/>
    <w:rsid w:val="007534B4"/>
    <w:rsid w:val="00791D98"/>
    <w:rsid w:val="0079342D"/>
    <w:rsid w:val="00797E31"/>
    <w:rsid w:val="007A1CF8"/>
    <w:rsid w:val="007A54DE"/>
    <w:rsid w:val="007C6711"/>
    <w:rsid w:val="007D0207"/>
    <w:rsid w:val="007D0CD5"/>
    <w:rsid w:val="007F1479"/>
    <w:rsid w:val="007F2669"/>
    <w:rsid w:val="00804A01"/>
    <w:rsid w:val="008270EA"/>
    <w:rsid w:val="00835F81"/>
    <w:rsid w:val="00841C05"/>
    <w:rsid w:val="00876AD4"/>
    <w:rsid w:val="008915CB"/>
    <w:rsid w:val="008A1AE7"/>
    <w:rsid w:val="008A4E3C"/>
    <w:rsid w:val="008B77F0"/>
    <w:rsid w:val="008D25F0"/>
    <w:rsid w:val="008D28AF"/>
    <w:rsid w:val="008E48C3"/>
    <w:rsid w:val="00900A6A"/>
    <w:rsid w:val="00907E19"/>
    <w:rsid w:val="00916326"/>
    <w:rsid w:val="00941D1B"/>
    <w:rsid w:val="00944F98"/>
    <w:rsid w:val="009515BA"/>
    <w:rsid w:val="009563DB"/>
    <w:rsid w:val="009671E4"/>
    <w:rsid w:val="009A10B8"/>
    <w:rsid w:val="009A199C"/>
    <w:rsid w:val="009C024C"/>
    <w:rsid w:val="009D2167"/>
    <w:rsid w:val="009D5043"/>
    <w:rsid w:val="009D7213"/>
    <w:rsid w:val="009E0BD1"/>
    <w:rsid w:val="009F0843"/>
    <w:rsid w:val="00A03DCB"/>
    <w:rsid w:val="00A05BB1"/>
    <w:rsid w:val="00A05C72"/>
    <w:rsid w:val="00A06AE8"/>
    <w:rsid w:val="00A15C5C"/>
    <w:rsid w:val="00A36FC6"/>
    <w:rsid w:val="00A46621"/>
    <w:rsid w:val="00AA0AB9"/>
    <w:rsid w:val="00AB4854"/>
    <w:rsid w:val="00AB64D8"/>
    <w:rsid w:val="00AC7AF7"/>
    <w:rsid w:val="00AD1EE6"/>
    <w:rsid w:val="00AE5F71"/>
    <w:rsid w:val="00AF0F72"/>
    <w:rsid w:val="00B129D1"/>
    <w:rsid w:val="00B22EFF"/>
    <w:rsid w:val="00B42234"/>
    <w:rsid w:val="00B701C8"/>
    <w:rsid w:val="00B72637"/>
    <w:rsid w:val="00B817DA"/>
    <w:rsid w:val="00B839F7"/>
    <w:rsid w:val="00B87D81"/>
    <w:rsid w:val="00B90143"/>
    <w:rsid w:val="00B93580"/>
    <w:rsid w:val="00BA6718"/>
    <w:rsid w:val="00BD0B65"/>
    <w:rsid w:val="00C047E9"/>
    <w:rsid w:val="00C069FC"/>
    <w:rsid w:val="00C17818"/>
    <w:rsid w:val="00C41C80"/>
    <w:rsid w:val="00C4728C"/>
    <w:rsid w:val="00C57A3C"/>
    <w:rsid w:val="00C6445C"/>
    <w:rsid w:val="00C758AA"/>
    <w:rsid w:val="00C835AF"/>
    <w:rsid w:val="00C909D7"/>
    <w:rsid w:val="00CB0945"/>
    <w:rsid w:val="00CB716A"/>
    <w:rsid w:val="00CC78CD"/>
    <w:rsid w:val="00D04F3E"/>
    <w:rsid w:val="00D05AFF"/>
    <w:rsid w:val="00D35697"/>
    <w:rsid w:val="00D35C7A"/>
    <w:rsid w:val="00D4507D"/>
    <w:rsid w:val="00D531E5"/>
    <w:rsid w:val="00D61B06"/>
    <w:rsid w:val="00D6740C"/>
    <w:rsid w:val="00D81977"/>
    <w:rsid w:val="00DA4544"/>
    <w:rsid w:val="00DA651D"/>
    <w:rsid w:val="00DD01D1"/>
    <w:rsid w:val="00DD7C47"/>
    <w:rsid w:val="00E01EA6"/>
    <w:rsid w:val="00E15C21"/>
    <w:rsid w:val="00E16A49"/>
    <w:rsid w:val="00E24D9E"/>
    <w:rsid w:val="00E96996"/>
    <w:rsid w:val="00EB4F24"/>
    <w:rsid w:val="00F20DE4"/>
    <w:rsid w:val="00F319E1"/>
    <w:rsid w:val="00F54D8B"/>
    <w:rsid w:val="00F872E2"/>
    <w:rsid w:val="00F90728"/>
    <w:rsid w:val="00F971E2"/>
    <w:rsid w:val="00FA5DA6"/>
    <w:rsid w:val="00FF1BB8"/>
    <w:rsid w:val="0192B57E"/>
    <w:rsid w:val="0D9CF132"/>
    <w:rsid w:val="22FDDA62"/>
    <w:rsid w:val="2AD970B1"/>
    <w:rsid w:val="5734DBBB"/>
    <w:rsid w:val="62C41C28"/>
    <w:rsid w:val="6CF31076"/>
    <w:rsid w:val="7359EC9F"/>
    <w:rsid w:val="770AB83D"/>
    <w:rsid w:val="7ACBC590"/>
    <w:rsid w:val="7F9AE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74C20"/>
  <w15:chartTrackingRefBased/>
  <w15:docId w15:val="{26985C03-FEFB-483E-8892-6A714AC4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800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80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80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80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80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80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80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780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80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80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800"/>
    <w:rPr>
      <w:rFonts w:eastAsiaTheme="minorEastAsia"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800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800"/>
    <w:rPr>
      <w:rFonts w:eastAsiaTheme="minorEastAsia"/>
      <w:caps/>
      <w:spacing w:val="1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800"/>
    <w:rPr>
      <w:rFonts w:eastAsiaTheme="minorEastAsia"/>
      <w:caps/>
      <w:color w:val="1F4D78" w:themeColor="accent1" w:themeShade="7F"/>
      <w:spacing w:val="15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800"/>
    <w:rPr>
      <w:rFonts w:eastAsiaTheme="minorEastAsia"/>
      <w:i/>
      <w:iCs/>
      <w:caps/>
      <w:spacing w:val="1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7800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B780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780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80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B7800"/>
    <w:rPr>
      <w:rFonts w:eastAsiaTheme="minorEastAsia"/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B7800"/>
    <w:rPr>
      <w:b/>
      <w:bCs/>
    </w:rPr>
  </w:style>
  <w:style w:type="character" w:styleId="Emphasis">
    <w:name w:val="Emphasis"/>
    <w:uiPriority w:val="20"/>
    <w:qFormat/>
    <w:rsid w:val="003B7800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B7800"/>
    <w:pPr>
      <w:spacing w:before="100" w:after="0" w:line="240" w:lineRule="auto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B780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B7800"/>
    <w:rPr>
      <w:rFonts w:eastAsiaTheme="minorEastAsia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80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800"/>
    <w:rPr>
      <w:rFonts w:eastAsiaTheme="minorEastAsia"/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B7800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B7800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B7800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B7800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B780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7800"/>
    <w:pPr>
      <w:outlineLvl w:val="9"/>
    </w:pPr>
  </w:style>
  <w:style w:type="table" w:styleId="TableGrid">
    <w:name w:val="Table Grid"/>
    <w:basedOn w:val="TableNormal"/>
    <w:uiPriority w:val="39"/>
    <w:rsid w:val="003B7800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B7800"/>
    <w:pPr>
      <w:tabs>
        <w:tab w:val="center" w:pos="4153"/>
        <w:tab w:val="right" w:pos="8306"/>
      </w:tabs>
      <w:spacing w:before="0" w:after="0" w:line="360" w:lineRule="atLeast"/>
      <w:ind w:right="360"/>
    </w:pPr>
    <w:rPr>
      <w:rFonts w:ascii="Times" w:eastAsia="Times New Roman" w:hAnsi="Times" w:cs="Times New Roman"/>
      <w:sz w:val="24"/>
      <w:lang w:eastAsia="el-GR"/>
    </w:rPr>
  </w:style>
  <w:style w:type="character" w:customStyle="1" w:styleId="FooterChar">
    <w:name w:val="Footer Char"/>
    <w:basedOn w:val="DefaultParagraphFont"/>
    <w:link w:val="Footer"/>
    <w:rsid w:val="003B7800"/>
    <w:rPr>
      <w:rFonts w:ascii="Times" w:eastAsia="Times New Roman" w:hAnsi="Times" w:cs="Times New Roman"/>
      <w:sz w:val="24"/>
      <w:szCs w:val="20"/>
      <w:lang w:eastAsia="el-GR"/>
    </w:rPr>
  </w:style>
  <w:style w:type="character" w:styleId="PageNumber">
    <w:name w:val="page number"/>
    <w:basedOn w:val="DefaultParagraphFont"/>
    <w:rsid w:val="003B7800"/>
  </w:style>
  <w:style w:type="paragraph" w:styleId="Header">
    <w:name w:val="header"/>
    <w:basedOn w:val="Normal"/>
    <w:link w:val="HeaderChar"/>
    <w:uiPriority w:val="99"/>
    <w:rsid w:val="003B7800"/>
    <w:pPr>
      <w:tabs>
        <w:tab w:val="center" w:pos="4153"/>
        <w:tab w:val="right" w:pos="8306"/>
      </w:tabs>
      <w:spacing w:before="0" w:after="0" w:line="360" w:lineRule="atLeast"/>
      <w:ind w:right="360"/>
    </w:pPr>
    <w:rPr>
      <w:rFonts w:ascii="Times" w:eastAsia="Times New Roman" w:hAnsi="Times" w:cs="Times New Roman"/>
      <w:sz w:val="24"/>
      <w:lang w:eastAsia="el-GR"/>
    </w:rPr>
  </w:style>
  <w:style w:type="character" w:customStyle="1" w:styleId="HeaderChar">
    <w:name w:val="Header Char"/>
    <w:basedOn w:val="DefaultParagraphFont"/>
    <w:link w:val="Header"/>
    <w:uiPriority w:val="99"/>
    <w:rsid w:val="003B7800"/>
    <w:rPr>
      <w:rFonts w:ascii="Times" w:eastAsia="Times New Roman" w:hAnsi="Times" w:cs="Times New Roman"/>
      <w:sz w:val="24"/>
      <w:szCs w:val="20"/>
      <w:lang w:eastAsia="el-GR"/>
    </w:rPr>
  </w:style>
  <w:style w:type="paragraph" w:styleId="ListParagraph">
    <w:name w:val="List Paragraph"/>
    <w:basedOn w:val="Normal"/>
    <w:uiPriority w:val="34"/>
    <w:qFormat/>
    <w:rsid w:val="003B7800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800"/>
    <w:rPr>
      <w:rFonts w:ascii="Segoe UI" w:eastAsiaTheme="minorEastAsia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80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1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EA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EA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EA6"/>
    <w:rPr>
      <w:rFonts w:eastAsiaTheme="minorEastAs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B48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485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319E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edivim.auth.gr" TargetMode="External"/><Relationship Id="rId2" Type="http://schemas.openxmlformats.org/officeDocument/2006/relationships/hyperlink" Target="mailto:kedivim@auth.g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Elpis Vianni</dc:creator>
  <cp:keywords/>
  <dc:description/>
  <cp:lastModifiedBy>Styliani Margaritidou</cp:lastModifiedBy>
  <cp:revision>3</cp:revision>
  <cp:lastPrinted>2024-05-20T11:05:00Z</cp:lastPrinted>
  <dcterms:created xsi:type="dcterms:W3CDTF">2025-03-31T07:31:00Z</dcterms:created>
  <dcterms:modified xsi:type="dcterms:W3CDTF">2025-03-31T09:01:00Z</dcterms:modified>
</cp:coreProperties>
</file>